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3BB4C" w14:textId="395EF10F" w:rsidR="00A32797" w:rsidRPr="00CA7C8B" w:rsidRDefault="00A32797" w:rsidP="00A32797">
      <w:pPr>
        <w:jc w:val="right"/>
        <w:rPr>
          <w:b/>
          <w:sz w:val="24"/>
          <w:szCs w:val="24"/>
        </w:rPr>
      </w:pPr>
      <w:r w:rsidRPr="00CA7C8B">
        <w:rPr>
          <w:b/>
          <w:sz w:val="24"/>
          <w:szCs w:val="24"/>
        </w:rPr>
        <w:t>II.06-BB.</w:t>
      </w:r>
      <w:r w:rsidR="003C4283">
        <w:rPr>
          <w:b/>
          <w:sz w:val="24"/>
          <w:szCs w:val="24"/>
        </w:rPr>
        <w:t xml:space="preserve"> </w:t>
      </w:r>
      <w:r w:rsidRPr="00CA7C8B">
        <w:rPr>
          <w:b/>
          <w:sz w:val="24"/>
          <w:szCs w:val="24"/>
        </w:rPr>
        <w:t>HĐXĐNV</w:t>
      </w:r>
    </w:p>
    <w:p w14:paraId="283254D9" w14:textId="5F4508DB" w:rsidR="00645876" w:rsidRPr="00614711" w:rsidRDefault="00A32797" w:rsidP="00A32797">
      <w:pPr>
        <w:jc w:val="right"/>
        <w:rPr>
          <w:rFonts w:ascii="Times New Roman" w:hAnsi="Times New Roman"/>
          <w:sz w:val="24"/>
          <w:szCs w:val="24"/>
          <w:lang w:val="it-IT"/>
        </w:rPr>
      </w:pPr>
      <w:r w:rsidRPr="00CA7C8B">
        <w:rPr>
          <w:sz w:val="24"/>
          <w:szCs w:val="24"/>
        </w:rPr>
        <w:t>09/2024/TT-BKHCN</w:t>
      </w:r>
    </w:p>
    <w:tbl>
      <w:tblPr>
        <w:tblW w:w="5262" w:type="pct"/>
        <w:tblLook w:val="0000" w:firstRow="0" w:lastRow="0" w:firstColumn="0" w:lastColumn="0" w:noHBand="0" w:noVBand="0"/>
      </w:tblPr>
      <w:tblGrid>
        <w:gridCol w:w="4395"/>
        <w:gridCol w:w="5152"/>
      </w:tblGrid>
      <w:tr w:rsidR="00614711" w:rsidRPr="00614711" w14:paraId="29EA83A8" w14:textId="77777777" w:rsidTr="003C4283">
        <w:tc>
          <w:tcPr>
            <w:tcW w:w="2302" w:type="pct"/>
          </w:tcPr>
          <w:p w14:paraId="378661B3" w14:textId="77777777" w:rsidR="003C4283" w:rsidRPr="008939CD" w:rsidRDefault="00A32797" w:rsidP="00A32797">
            <w:pPr>
              <w:ind w:left="-57" w:right="-57"/>
              <w:jc w:val="center"/>
              <w:rPr>
                <w:rFonts w:ascii="Times New Roman" w:hAnsi="Times New Roman"/>
                <w:sz w:val="26"/>
                <w:szCs w:val="26"/>
                <w:lang w:val="it-IT"/>
              </w:rPr>
            </w:pPr>
            <w:r w:rsidRPr="008939CD">
              <w:rPr>
                <w:rFonts w:ascii="Times New Roman" w:hAnsi="Times New Roman"/>
                <w:sz w:val="26"/>
                <w:szCs w:val="26"/>
                <w:lang w:val="it-IT"/>
              </w:rPr>
              <w:t>SỞ KHOA HỌC VÀ CÔNG NGHỆ</w:t>
            </w:r>
            <w:r w:rsidR="003C4283" w:rsidRPr="008939CD">
              <w:rPr>
                <w:rFonts w:ascii="Times New Roman" w:hAnsi="Times New Roman"/>
                <w:sz w:val="26"/>
                <w:szCs w:val="26"/>
                <w:lang w:val="it-IT"/>
              </w:rPr>
              <w:t xml:space="preserve"> </w:t>
            </w:r>
          </w:p>
          <w:p w14:paraId="2DEDCF91" w14:textId="6C5FEFFB" w:rsidR="00645876" w:rsidRPr="008939CD" w:rsidRDefault="003C4283" w:rsidP="00A32797">
            <w:pPr>
              <w:ind w:left="-57" w:right="-57"/>
              <w:jc w:val="center"/>
              <w:rPr>
                <w:rFonts w:ascii="Times New Roman" w:hAnsi="Times New Roman"/>
                <w:sz w:val="26"/>
                <w:szCs w:val="26"/>
                <w:lang w:val="it-IT"/>
              </w:rPr>
            </w:pPr>
            <w:r w:rsidRPr="008939CD">
              <w:rPr>
                <w:rFonts w:ascii="Times New Roman" w:hAnsi="Times New Roman"/>
                <w:sz w:val="26"/>
                <w:szCs w:val="26"/>
                <w:lang w:val="it-IT"/>
              </w:rPr>
              <w:t>TỈNH ĐỒNG NAI</w:t>
            </w:r>
          </w:p>
          <w:p w14:paraId="2C921DDD" w14:textId="77777777" w:rsidR="003C4283" w:rsidRPr="008939CD" w:rsidRDefault="003C4283" w:rsidP="003C4283">
            <w:pPr>
              <w:widowControl w:val="0"/>
              <w:ind w:left="-57" w:right="-57"/>
              <w:jc w:val="center"/>
              <w:rPr>
                <w:rFonts w:ascii="Times New Roman" w:hAnsi="Times New Roman"/>
                <w:b/>
                <w:sz w:val="26"/>
                <w:szCs w:val="26"/>
              </w:rPr>
            </w:pPr>
            <w:r w:rsidRPr="008939CD">
              <w:rPr>
                <w:rFonts w:ascii="Times New Roman" w:hAnsi="Times New Roman"/>
                <w:b/>
                <w:sz w:val="26"/>
                <w:szCs w:val="26"/>
              </w:rPr>
              <w:t>HỘI ĐỒNG TƯ VẤN XÁC ĐỊNH</w:t>
            </w:r>
          </w:p>
          <w:p w14:paraId="282507CE" w14:textId="2349AF5A" w:rsidR="00645876" w:rsidRPr="008939CD" w:rsidRDefault="003C4283" w:rsidP="003C4283">
            <w:pPr>
              <w:ind w:left="-57" w:right="-57"/>
              <w:jc w:val="center"/>
              <w:rPr>
                <w:rFonts w:ascii="Times New Roman" w:hAnsi="Times New Roman"/>
                <w:sz w:val="26"/>
                <w:szCs w:val="26"/>
                <w:lang w:val="it-IT"/>
              </w:rPr>
            </w:pPr>
            <w:r w:rsidRPr="008939CD">
              <w:rPr>
                <w:rFonts w:ascii="Times New Roman" w:hAnsi="Times New Roman"/>
                <w:noProof/>
                <w:sz w:val="26"/>
                <w:szCs w:val="26"/>
              </w:rPr>
              <mc:AlternateContent>
                <mc:Choice Requires="wps">
                  <w:drawing>
                    <wp:anchor distT="0" distB="0" distL="114300" distR="114300" simplePos="0" relativeHeight="251658240" behindDoc="0" locked="0" layoutInCell="1" allowOverlap="1" wp14:anchorId="6A4C0923" wp14:editId="5EF1A508">
                      <wp:simplePos x="0" y="0"/>
                      <wp:positionH relativeFrom="column">
                        <wp:posOffset>660400</wp:posOffset>
                      </wp:positionH>
                      <wp:positionV relativeFrom="paragraph">
                        <wp:posOffset>215900</wp:posOffset>
                      </wp:positionV>
                      <wp:extent cx="1310005" cy="0"/>
                      <wp:effectExtent l="0" t="0" r="0" b="0"/>
                      <wp:wrapNone/>
                      <wp:docPr id="4389297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F4D5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7pt" to="155.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WFrwEAAEgDAAAOAAAAZHJzL2Uyb0RvYy54bWysU8GO0zAQvSPxD5bvNElREURN99BluSxQ&#10;aZcPmNpOYuF4rBm3af8e29uWFdwQOVgez8zze8+T9d1pcuJoiC36TjaLWgrjFWrrh07+eH5491EK&#10;juA1OPSmk2fD8m7z9s16Dq1Z4ohOGxIJxHM7h06OMYa2qliNZgJeYDA+JXukCWIKaag0wZzQJ1ct&#10;6/pDNSPpQKgMczq9f0nKTcHve6Pi975nE4XrZOIWy0pl3ee12qyhHQjCaNWFBvwDiwmsT5feoO4h&#10;gjiQ/QtqsoqQsY8LhVOFfW+VKRqSmqb+Q83TCMEULckcDjeb+P/Bqm/Hrd9Rpq5O/ik8ovrJwuN2&#10;BD+YQuD5HNLDNdmqag7c3lpywGFHYj9/RZ1q4BCxuHDqacqQSZ84FbPPN7PNKQqVDpv3TV3XKynU&#10;NVdBe20MxPGLwUnkTSed9dkHaOH4yDETgfZako89Pljnyls6L+ZOflotV6WB0Vmdk7mMadhvHYkj&#10;5GkoX1GVMq/LCA9eF7DRgP582Uew7mWfLnf+YkbWn4eN2z3q846uJqXnKiwvo5Xn4XVcun//AJtf&#10;AAAA//8DAFBLAwQUAAYACAAAACEAWXdJKtwAAAAJAQAADwAAAGRycy9kb3ducmV2LnhtbEyPQU/D&#10;MAyF70j8h8hIXCaWbEUIlaYTAnrjwgbi6jWmrWicrsm2wq/HEwc4Wc9+ev5esZp8rw40xi6whcXc&#10;gCKug+u4sfC6qa5uQcWE7LAPTBa+KMKqPD8rMHfhyC90WKdGSQjHHC20KQ251rFuyWOch4FYbh9h&#10;9JhEjo12Ix4l3Pd6acyN9tixfGhxoIeW6s/13luI1Rvtqu9ZPTPvWRNouXt8fkJrLy+m+ztQiab0&#10;Z4YTvqBDKUzbsGcXVS/aXEuXZCE7TTFkC5OB2v4udFno/w3KHwAAAP//AwBQSwECLQAUAAYACAAA&#10;ACEAtoM4kv4AAADhAQAAEwAAAAAAAAAAAAAAAAAAAAAAW0NvbnRlbnRfVHlwZXNdLnhtbFBLAQIt&#10;ABQABgAIAAAAIQA4/SH/1gAAAJQBAAALAAAAAAAAAAAAAAAAAC8BAABfcmVscy8ucmVsc1BLAQIt&#10;ABQABgAIAAAAIQDeliWFrwEAAEgDAAAOAAAAAAAAAAAAAAAAAC4CAABkcnMvZTJvRG9jLnhtbFBL&#10;AQItABQABgAIAAAAIQBZd0kq3AAAAAkBAAAPAAAAAAAAAAAAAAAAAAkEAABkcnMvZG93bnJldi54&#10;bWxQSwUGAAAAAAQABADzAAAAEgUAAAAA&#10;"/>
                  </w:pict>
                </mc:Fallback>
              </mc:AlternateContent>
            </w:r>
            <w:r w:rsidRPr="008939CD">
              <w:rPr>
                <w:rFonts w:ascii="Times New Roman" w:hAnsi="Times New Roman"/>
                <w:b/>
                <w:sz w:val="26"/>
                <w:szCs w:val="26"/>
              </w:rPr>
              <w:t>NHIỆM VỤ KH&amp;CN CẤP TỈNH</w:t>
            </w:r>
          </w:p>
        </w:tc>
        <w:tc>
          <w:tcPr>
            <w:tcW w:w="2698" w:type="pct"/>
          </w:tcPr>
          <w:p w14:paraId="2FA92541" w14:textId="77777777" w:rsidR="00645876" w:rsidRPr="00614711" w:rsidRDefault="00645876" w:rsidP="00C237BA">
            <w:pPr>
              <w:ind w:left="-57" w:right="-57"/>
              <w:jc w:val="center"/>
              <w:rPr>
                <w:rFonts w:ascii="Times New Roman" w:hAnsi="Times New Roman"/>
                <w:b/>
                <w:bCs/>
                <w:sz w:val="24"/>
                <w:szCs w:val="24"/>
                <w:lang w:val="it-IT"/>
              </w:rPr>
            </w:pPr>
            <w:r w:rsidRPr="00614711">
              <w:rPr>
                <w:rFonts w:ascii="Times New Roman" w:hAnsi="Times New Roman"/>
                <w:b/>
                <w:bCs/>
                <w:sz w:val="24"/>
                <w:szCs w:val="24"/>
                <w:lang w:val="it-IT"/>
              </w:rPr>
              <w:t>CỘNG HOÀ XÃ HỘI CHỦ NGHĨA VIỆT NAM</w:t>
            </w:r>
          </w:p>
          <w:p w14:paraId="07070A08" w14:textId="77777777" w:rsidR="00645876" w:rsidRPr="00614711" w:rsidRDefault="00645876" w:rsidP="00C237BA">
            <w:pPr>
              <w:ind w:left="-57" w:right="-57"/>
              <w:jc w:val="center"/>
              <w:rPr>
                <w:rFonts w:ascii="Times New Roman" w:hAnsi="Times New Roman"/>
                <w:b/>
                <w:szCs w:val="26"/>
              </w:rPr>
            </w:pPr>
            <w:r w:rsidRPr="00614711">
              <w:rPr>
                <w:rFonts w:ascii="Times New Roman" w:hAnsi="Times New Roman"/>
                <w:b/>
                <w:szCs w:val="26"/>
              </w:rPr>
              <w:t>Độc lập - Tự do - Hạnh phúc</w:t>
            </w:r>
          </w:p>
          <w:p w14:paraId="34187919" w14:textId="22F4E6DB" w:rsidR="00645876" w:rsidRPr="00614711" w:rsidRDefault="00A32797" w:rsidP="00C237BA">
            <w:pPr>
              <w:ind w:left="-57" w:right="-57"/>
              <w:jc w:val="center"/>
              <w:rPr>
                <w:rFonts w:ascii="Times New Roman" w:hAnsi="Times New Roman"/>
                <w:sz w:val="26"/>
                <w:szCs w:val="26"/>
              </w:rPr>
            </w:pPr>
            <w:r>
              <w:rPr>
                <w:noProof/>
              </w:rPr>
              <mc:AlternateContent>
                <mc:Choice Requires="wps">
                  <w:drawing>
                    <wp:anchor distT="0" distB="0" distL="114300" distR="114300" simplePos="0" relativeHeight="251657216" behindDoc="0" locked="0" layoutInCell="1" allowOverlap="1" wp14:anchorId="02078379" wp14:editId="3E64253A">
                      <wp:simplePos x="0" y="0"/>
                      <wp:positionH relativeFrom="column">
                        <wp:posOffset>648335</wp:posOffset>
                      </wp:positionH>
                      <wp:positionV relativeFrom="paragraph">
                        <wp:posOffset>32385</wp:posOffset>
                      </wp:positionV>
                      <wp:extent cx="1981200" cy="0"/>
                      <wp:effectExtent l="6985" t="7620" r="12065" b="11430"/>
                      <wp:wrapNone/>
                      <wp:docPr id="3470246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FB8A3"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2.55pt" to="207.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cpyuDNoAAAAHAQAADwAAAGRycy9kb3ducmV2LnhtbEyOwU7D&#10;MBBE70j8g7VIXKrWTigVCnEqBOTGhQLiuk2WJCJep7HbBr6epRc47YxmNPvy9eR6daAxdJ4tJAsD&#10;irjydceNhdeXcn4DKkTkGnvPZOGLAqyL87Mcs9of+ZkOm9goGeGQoYU2xiHTOlQtOQwLPxBL9uFH&#10;h1Hs2Oh6xKOMu16nxqy0w47lQ4sD3bdUfW72zkIo32hXfs+qmXm/ajylu4enR7T28mK6uwUVaYp/&#10;ZfjFF3QohGnr91wH1Ys3aSJVC9dyJF8mSxHbk9dFrv/zFz8AAAD//wMAUEsBAi0AFAAGAAgAAAAh&#10;ALaDOJL+AAAA4QEAABMAAAAAAAAAAAAAAAAAAAAAAFtDb250ZW50X1R5cGVzXS54bWxQSwECLQAU&#10;AAYACAAAACEAOP0h/9YAAACUAQAACwAAAAAAAAAAAAAAAAAvAQAAX3JlbHMvLnJlbHNQSwECLQAU&#10;AAYACAAAACEA4cN4tq8BAABIAwAADgAAAAAAAAAAAAAAAAAuAgAAZHJzL2Uyb0RvYy54bWxQSwEC&#10;LQAUAAYACAAAACEAcpyuDNoAAAAHAQAADwAAAAAAAAAAAAAAAAAJBAAAZHJzL2Rvd25yZXYueG1s&#10;UEsFBgAAAAAEAAQA8wAAABAFAAAAAA==&#10;"/>
                  </w:pict>
                </mc:Fallback>
              </mc:AlternateContent>
            </w:r>
          </w:p>
        </w:tc>
      </w:tr>
      <w:tr w:rsidR="00645876" w:rsidRPr="00614711" w14:paraId="2C4F756F" w14:textId="77777777" w:rsidTr="003C4283">
        <w:tc>
          <w:tcPr>
            <w:tcW w:w="2302" w:type="pct"/>
          </w:tcPr>
          <w:p w14:paraId="24C99A20" w14:textId="629DDCFD" w:rsidR="00645876" w:rsidRPr="008939CD" w:rsidRDefault="005635D7" w:rsidP="00B74465">
            <w:pPr>
              <w:spacing w:before="120"/>
              <w:ind w:left="-57" w:right="-57"/>
              <w:jc w:val="center"/>
              <w:rPr>
                <w:rFonts w:ascii="Times New Roman" w:hAnsi="Times New Roman"/>
                <w:bCs/>
                <w:sz w:val="26"/>
                <w:szCs w:val="26"/>
              </w:rPr>
            </w:pPr>
            <w:r w:rsidRPr="008939CD">
              <w:rPr>
                <w:rFonts w:ascii="Times New Roman" w:hAnsi="Times New Roman"/>
                <w:bCs/>
                <w:sz w:val="26"/>
                <w:szCs w:val="26"/>
              </w:rPr>
              <w:t xml:space="preserve">Số: </w:t>
            </w:r>
            <w:r w:rsidR="00D4210D" w:rsidRPr="008939CD">
              <w:rPr>
                <w:rFonts w:ascii="Times New Roman" w:hAnsi="Times New Roman"/>
                <w:bCs/>
                <w:sz w:val="26"/>
                <w:szCs w:val="26"/>
              </w:rPr>
              <w:t xml:space="preserve"> </w:t>
            </w:r>
            <w:r w:rsidR="00D55314">
              <w:rPr>
                <w:rFonts w:ascii="Times New Roman" w:hAnsi="Times New Roman"/>
                <w:bCs/>
                <w:sz w:val="26"/>
                <w:szCs w:val="26"/>
              </w:rPr>
              <w:t xml:space="preserve"> </w:t>
            </w:r>
            <w:r w:rsidR="003C4283" w:rsidRPr="008939CD">
              <w:rPr>
                <w:rFonts w:ascii="Times New Roman" w:hAnsi="Times New Roman"/>
                <w:bCs/>
                <w:sz w:val="26"/>
                <w:szCs w:val="26"/>
              </w:rPr>
              <w:t xml:space="preserve"> </w:t>
            </w:r>
            <w:r w:rsidR="00D4210D" w:rsidRPr="008939CD">
              <w:rPr>
                <w:rFonts w:ascii="Times New Roman" w:hAnsi="Times New Roman"/>
                <w:bCs/>
                <w:sz w:val="26"/>
                <w:szCs w:val="26"/>
              </w:rPr>
              <w:t xml:space="preserve"> </w:t>
            </w:r>
            <w:r w:rsidR="00645876" w:rsidRPr="008939CD">
              <w:rPr>
                <w:rFonts w:ascii="Times New Roman" w:hAnsi="Times New Roman"/>
                <w:bCs/>
                <w:sz w:val="26"/>
                <w:szCs w:val="26"/>
              </w:rPr>
              <w:t>/BB-SKHCN</w:t>
            </w:r>
          </w:p>
        </w:tc>
        <w:tc>
          <w:tcPr>
            <w:tcW w:w="2698" w:type="pct"/>
          </w:tcPr>
          <w:p w14:paraId="652A8C26" w14:textId="1A19CAE1" w:rsidR="00645876" w:rsidRPr="00036BD9" w:rsidRDefault="00645876" w:rsidP="00334239">
            <w:pPr>
              <w:pStyle w:val="Heading2"/>
              <w:spacing w:before="120"/>
              <w:ind w:left="-57" w:right="-57"/>
              <w:rPr>
                <w:b w:val="0"/>
                <w:i/>
                <w:sz w:val="26"/>
                <w:szCs w:val="26"/>
              </w:rPr>
            </w:pPr>
            <w:r w:rsidRPr="00036BD9">
              <w:rPr>
                <w:b w:val="0"/>
                <w:i/>
                <w:sz w:val="26"/>
                <w:szCs w:val="26"/>
              </w:rPr>
              <w:t>Đồng Nai, ngày</w:t>
            </w:r>
            <w:r w:rsidR="00D42454" w:rsidRPr="00036BD9">
              <w:rPr>
                <w:b w:val="0"/>
                <w:i/>
                <w:sz w:val="26"/>
                <w:szCs w:val="26"/>
              </w:rPr>
              <w:t xml:space="preserve"> </w:t>
            </w:r>
            <w:r w:rsidR="00D4210D" w:rsidRPr="00036BD9">
              <w:rPr>
                <w:b w:val="0"/>
                <w:i/>
                <w:sz w:val="26"/>
                <w:szCs w:val="26"/>
              </w:rPr>
              <w:t>25</w:t>
            </w:r>
            <w:r w:rsidR="00D42454" w:rsidRPr="00036BD9">
              <w:rPr>
                <w:b w:val="0"/>
                <w:i/>
                <w:sz w:val="26"/>
                <w:szCs w:val="26"/>
              </w:rPr>
              <w:t xml:space="preserve"> </w:t>
            </w:r>
            <w:r w:rsidRPr="00036BD9">
              <w:rPr>
                <w:b w:val="0"/>
                <w:i/>
                <w:sz w:val="26"/>
                <w:szCs w:val="26"/>
              </w:rPr>
              <w:t>tháng</w:t>
            </w:r>
            <w:r w:rsidR="00D42454" w:rsidRPr="00036BD9">
              <w:rPr>
                <w:b w:val="0"/>
                <w:i/>
                <w:sz w:val="26"/>
                <w:szCs w:val="26"/>
              </w:rPr>
              <w:t xml:space="preserve"> </w:t>
            </w:r>
            <w:r w:rsidR="00D4210D" w:rsidRPr="00036BD9">
              <w:rPr>
                <w:b w:val="0"/>
                <w:i/>
                <w:sz w:val="26"/>
                <w:szCs w:val="26"/>
              </w:rPr>
              <w:t>9</w:t>
            </w:r>
            <w:r w:rsidR="00D42454" w:rsidRPr="00036BD9">
              <w:rPr>
                <w:b w:val="0"/>
                <w:i/>
                <w:sz w:val="26"/>
                <w:szCs w:val="26"/>
              </w:rPr>
              <w:t xml:space="preserve"> </w:t>
            </w:r>
            <w:r w:rsidRPr="00036BD9">
              <w:rPr>
                <w:b w:val="0"/>
                <w:i/>
                <w:sz w:val="26"/>
                <w:szCs w:val="26"/>
              </w:rPr>
              <w:t>năm 20</w:t>
            </w:r>
            <w:r w:rsidR="008333F1" w:rsidRPr="00036BD9">
              <w:rPr>
                <w:b w:val="0"/>
                <w:i/>
                <w:sz w:val="26"/>
                <w:szCs w:val="26"/>
              </w:rPr>
              <w:t>2</w:t>
            </w:r>
            <w:r w:rsidR="00D4210D" w:rsidRPr="00036BD9">
              <w:rPr>
                <w:b w:val="0"/>
                <w:i/>
                <w:sz w:val="26"/>
                <w:szCs w:val="26"/>
              </w:rPr>
              <w:t>5</w:t>
            </w:r>
          </w:p>
        </w:tc>
      </w:tr>
    </w:tbl>
    <w:p w14:paraId="7F58DED0" w14:textId="77777777" w:rsidR="00645876" w:rsidRPr="00614711" w:rsidRDefault="00645876" w:rsidP="00317551">
      <w:pPr>
        <w:pStyle w:val="Heading1"/>
      </w:pPr>
    </w:p>
    <w:p w14:paraId="0E44DA9B" w14:textId="77777777" w:rsidR="00A32797" w:rsidRPr="00036BD9" w:rsidRDefault="00A32797" w:rsidP="00A32797">
      <w:pPr>
        <w:keepNext/>
        <w:ind w:right="141"/>
        <w:jc w:val="center"/>
        <w:rPr>
          <w:rFonts w:ascii="Times New Roman" w:hAnsi="Times New Roman"/>
          <w:b/>
        </w:rPr>
      </w:pPr>
      <w:bookmarkStart w:id="0" w:name="_Hlk164665473"/>
      <w:r w:rsidRPr="00036BD9">
        <w:rPr>
          <w:rFonts w:ascii="Times New Roman" w:hAnsi="Times New Roman"/>
          <w:b/>
        </w:rPr>
        <w:t>BIÊN BẢN HỌP HỘI ĐỒNG TƯ VẤN</w:t>
      </w:r>
    </w:p>
    <w:p w14:paraId="4298FB2C" w14:textId="79FB855D" w:rsidR="00645876" w:rsidRDefault="00A32797" w:rsidP="00036BD9">
      <w:pPr>
        <w:keepNext/>
        <w:ind w:right="141"/>
        <w:jc w:val="center"/>
        <w:rPr>
          <w:rFonts w:ascii="Times New Roman" w:hAnsi="Times New Roman"/>
          <w:b/>
        </w:rPr>
      </w:pPr>
      <w:r w:rsidRPr="00036BD9">
        <w:rPr>
          <w:rFonts w:ascii="Times New Roman" w:hAnsi="Times New Roman"/>
          <w:b/>
        </w:rPr>
        <w:t>XÁC ĐỊNH NHIỆM VỤ KHOA HỌC VÀ CÔNG NGHỆ CẤP TỈNH</w:t>
      </w:r>
      <w:bookmarkEnd w:id="0"/>
    </w:p>
    <w:p w14:paraId="452ED26C" w14:textId="34D764B3" w:rsidR="00337D9C" w:rsidRPr="00036BD9" w:rsidRDefault="00337D9C" w:rsidP="00036BD9">
      <w:pPr>
        <w:keepNext/>
        <w:ind w:right="141"/>
        <w:jc w:val="center"/>
        <w:rPr>
          <w:rFonts w:ascii="Times New Roman" w:hAnsi="Times New Roman"/>
          <w:b/>
        </w:rPr>
      </w:pPr>
      <w:r>
        <w:rPr>
          <w:rFonts w:ascii="Times New Roman" w:hAnsi="Times New Roman"/>
          <w:b/>
        </w:rPr>
        <w:t>NĂM 2026 (ĐỢT 1)</w:t>
      </w:r>
      <w:r w:rsidR="00EB513A">
        <w:rPr>
          <w:rFonts w:ascii="Times New Roman" w:hAnsi="Times New Roman"/>
          <w:b/>
        </w:rPr>
        <w:t>, LĨNH VỰC: KHOA HỌC TỰ NHIÊN</w:t>
      </w:r>
    </w:p>
    <w:p w14:paraId="0DA36B47" w14:textId="77777777" w:rsidR="00D4210D" w:rsidRPr="00036BD9" w:rsidRDefault="00D4210D" w:rsidP="00D4210D">
      <w:pPr>
        <w:ind w:right="141"/>
        <w:rPr>
          <w:rFonts w:ascii="Times New Roman" w:hAnsi="Times New Roman"/>
          <w:b/>
        </w:rPr>
      </w:pPr>
    </w:p>
    <w:p w14:paraId="794ED666" w14:textId="6575650A" w:rsidR="00D4210D" w:rsidRPr="00036BD9" w:rsidRDefault="00D4210D" w:rsidP="00337D9C">
      <w:pPr>
        <w:ind w:right="141" w:firstLine="567"/>
        <w:jc w:val="both"/>
        <w:rPr>
          <w:rFonts w:ascii="Times New Roman" w:hAnsi="Times New Roman"/>
        </w:rPr>
      </w:pPr>
      <w:r w:rsidRPr="00036BD9">
        <w:rPr>
          <w:rFonts w:ascii="Times New Roman" w:hAnsi="Times New Roman"/>
          <w:b/>
        </w:rPr>
        <w:t>Loại nhiệm vụ khoa học và công nghệ (KH&amp;CN):</w:t>
      </w:r>
      <w:r w:rsidR="00845700" w:rsidRPr="00036BD9">
        <w:rPr>
          <w:rFonts w:ascii="Times New Roman" w:hAnsi="Times New Roman"/>
          <w:b/>
        </w:rPr>
        <w:t xml:space="preserve"> </w:t>
      </w:r>
      <w:r w:rsidR="00337D9C">
        <w:rPr>
          <w:rFonts w:ascii="Times New Roman" w:hAnsi="Times New Roman"/>
          <w:b/>
        </w:rPr>
        <w:t xml:space="preserve">Đề tài </w:t>
      </w:r>
      <w:r w:rsidR="00EB513A">
        <w:rPr>
          <w:rFonts w:ascii="Times New Roman" w:hAnsi="Times New Roman"/>
          <w:b/>
        </w:rPr>
        <w:t>KH&amp;CN</w:t>
      </w:r>
    </w:p>
    <w:p w14:paraId="6083F6D9" w14:textId="77777777" w:rsidR="00D4210D" w:rsidRPr="00036BD9" w:rsidRDefault="00D4210D" w:rsidP="00D4210D">
      <w:pPr>
        <w:rPr>
          <w:rFonts w:ascii="Times New Roman" w:hAnsi="Times New Roman"/>
        </w:rPr>
      </w:pPr>
    </w:p>
    <w:p w14:paraId="41A1BCF9" w14:textId="77777777" w:rsidR="00D4210D" w:rsidRPr="00036BD9" w:rsidRDefault="00D4210D" w:rsidP="003C4283">
      <w:pPr>
        <w:ind w:firstLine="567"/>
        <w:jc w:val="both"/>
        <w:rPr>
          <w:rFonts w:ascii="Times New Roman" w:hAnsi="Times New Roman"/>
          <w:b/>
          <w:iCs/>
        </w:rPr>
      </w:pPr>
      <w:r w:rsidRPr="00036BD9">
        <w:rPr>
          <w:rFonts w:ascii="Times New Roman" w:hAnsi="Times New Roman"/>
          <w:b/>
          <w:iCs/>
        </w:rPr>
        <w:t>A. Những thông tin chung</w:t>
      </w:r>
    </w:p>
    <w:p w14:paraId="74DB63A3" w14:textId="10E9E11C" w:rsidR="00D4210D" w:rsidRPr="00036BD9" w:rsidRDefault="00D4210D" w:rsidP="003C4283">
      <w:pPr>
        <w:spacing w:before="120" w:after="120"/>
        <w:ind w:firstLine="567"/>
        <w:jc w:val="both"/>
        <w:rPr>
          <w:rFonts w:ascii="Times New Roman" w:hAnsi="Times New Roman"/>
          <w:sz w:val="26"/>
          <w:szCs w:val="26"/>
        </w:rPr>
      </w:pPr>
      <w:bookmarkStart w:id="1" w:name="_3dy6vkm" w:colFirst="0" w:colLast="0"/>
      <w:bookmarkEnd w:id="1"/>
      <w:r w:rsidRPr="00036BD9">
        <w:rPr>
          <w:rFonts w:ascii="Times New Roman" w:hAnsi="Times New Roman"/>
        </w:rPr>
        <w:t xml:space="preserve">1. Quyết định thành lập Hội đồng tư vấn xác định nhiệm vụ KH&amp;CN cấp </w:t>
      </w:r>
      <w:r w:rsidR="00845700" w:rsidRPr="00036BD9">
        <w:rPr>
          <w:rFonts w:ascii="Times New Roman" w:hAnsi="Times New Roman"/>
        </w:rPr>
        <w:t>tỉnh</w:t>
      </w:r>
      <w:r w:rsidRPr="00036BD9">
        <w:rPr>
          <w:rFonts w:ascii="Times New Roman" w:hAnsi="Times New Roman"/>
        </w:rPr>
        <w:t xml:space="preserve"> (Hội đồng tư vấn): </w:t>
      </w:r>
      <w:r w:rsidRPr="00036BD9">
        <w:rPr>
          <w:rFonts w:ascii="Times New Roman" w:hAnsi="Times New Roman"/>
          <w:sz w:val="26"/>
          <w:szCs w:val="26"/>
        </w:rPr>
        <w:t xml:space="preserve">Số </w:t>
      </w:r>
      <w:r w:rsidR="00845700" w:rsidRPr="00036BD9">
        <w:rPr>
          <w:rFonts w:ascii="Times New Roman" w:hAnsi="Times New Roman"/>
        </w:rPr>
        <w:t>111/QĐ-SKHCN ngày 18/9/2025 của Giám đốc Sở Khoa học và Công nghệ tỉnh Đồng Nai</w:t>
      </w:r>
      <w:r w:rsidR="00036BD9">
        <w:rPr>
          <w:rFonts w:ascii="Times New Roman" w:hAnsi="Times New Roman"/>
        </w:rPr>
        <w:t>.</w:t>
      </w:r>
    </w:p>
    <w:p w14:paraId="1F8A537C" w14:textId="3599DF84" w:rsidR="00D4210D" w:rsidRPr="00036BD9" w:rsidRDefault="00D4210D" w:rsidP="003C4283">
      <w:pPr>
        <w:spacing w:before="120" w:after="120"/>
        <w:ind w:firstLine="567"/>
        <w:jc w:val="both"/>
        <w:rPr>
          <w:rFonts w:ascii="Times New Roman" w:hAnsi="Times New Roman"/>
        </w:rPr>
      </w:pPr>
      <w:r w:rsidRPr="00036BD9">
        <w:rPr>
          <w:rFonts w:ascii="Times New Roman" w:hAnsi="Times New Roman"/>
        </w:rPr>
        <w:t xml:space="preserve">2. Số lượng các đề xuất: </w:t>
      </w:r>
      <w:r w:rsidR="004D1937">
        <w:rPr>
          <w:rFonts w:ascii="Times New Roman" w:hAnsi="Times New Roman"/>
        </w:rPr>
        <w:t>7</w:t>
      </w:r>
      <w:r w:rsidR="00845700" w:rsidRPr="00036BD9">
        <w:rPr>
          <w:rFonts w:ascii="Times New Roman" w:hAnsi="Times New Roman"/>
        </w:rPr>
        <w:t xml:space="preserve"> đề xuất</w:t>
      </w:r>
    </w:p>
    <w:p w14:paraId="3914C38F" w14:textId="53AB06E0" w:rsidR="00845700" w:rsidRPr="00036BD9" w:rsidRDefault="00D4210D" w:rsidP="003C4283">
      <w:pPr>
        <w:spacing w:before="120" w:after="120"/>
        <w:ind w:firstLine="567"/>
        <w:jc w:val="both"/>
        <w:rPr>
          <w:rFonts w:ascii="Times New Roman" w:hAnsi="Times New Roman"/>
        </w:rPr>
      </w:pPr>
      <w:r w:rsidRPr="00036BD9">
        <w:rPr>
          <w:rFonts w:ascii="Times New Roman" w:hAnsi="Times New Roman"/>
        </w:rPr>
        <w:t>3. Phương thức và thời gian họp Hội đồng tư vấn:</w:t>
      </w:r>
      <w:r w:rsidR="00845700" w:rsidRPr="00036BD9">
        <w:rPr>
          <w:rFonts w:ascii="Times New Roman" w:hAnsi="Times New Roman"/>
        </w:rPr>
        <w:t xml:space="preserve"> Họp trực tiếp kết hợp trực tuyến</w:t>
      </w:r>
      <w:r w:rsidR="003C4283" w:rsidRPr="00036BD9">
        <w:rPr>
          <w:rFonts w:ascii="Times New Roman" w:hAnsi="Times New Roman"/>
        </w:rPr>
        <w:t xml:space="preserve"> vào lúc 08 giờ 00 phút, ngày 25/9/2024 (thứ Năm) tại</w:t>
      </w:r>
      <w:r w:rsidR="00845700" w:rsidRPr="00036BD9">
        <w:rPr>
          <w:rFonts w:ascii="Times New Roman" w:hAnsi="Times New Roman"/>
        </w:rPr>
        <w:t xml:space="preserve"> Phòng họp online - Sở Khoa học và Công nghệ tỉnh Đồng Nai.</w:t>
      </w:r>
    </w:p>
    <w:p w14:paraId="5F6D65C1" w14:textId="436A5DCC" w:rsidR="00D4210D" w:rsidRPr="00E40C6C" w:rsidRDefault="00D4210D" w:rsidP="003C4283">
      <w:pPr>
        <w:spacing w:before="120" w:after="120"/>
        <w:ind w:firstLine="567"/>
        <w:jc w:val="both"/>
        <w:rPr>
          <w:rFonts w:ascii="Times New Roman" w:hAnsi="Times New Roman"/>
        </w:rPr>
      </w:pPr>
      <w:r w:rsidRPr="00E40C6C">
        <w:rPr>
          <w:rFonts w:ascii="Times New Roman" w:hAnsi="Times New Roman"/>
        </w:rPr>
        <w:t xml:space="preserve">- Số thành viên Hội đồng tư vấn có mặt trên tổng số thành viên: </w:t>
      </w:r>
      <w:r w:rsidR="003C4283" w:rsidRPr="00E40C6C">
        <w:rPr>
          <w:rFonts w:ascii="Times New Roman" w:hAnsi="Times New Roman"/>
        </w:rPr>
        <w:t>09</w:t>
      </w:r>
      <w:r w:rsidRPr="00E40C6C">
        <w:rPr>
          <w:rFonts w:ascii="Times New Roman" w:hAnsi="Times New Roman"/>
        </w:rPr>
        <w:t>/</w:t>
      </w:r>
      <w:r w:rsidR="003C4283" w:rsidRPr="00E40C6C">
        <w:rPr>
          <w:rFonts w:ascii="Times New Roman" w:hAnsi="Times New Roman"/>
        </w:rPr>
        <w:t>09</w:t>
      </w:r>
      <w:r w:rsidR="00E40C6C" w:rsidRPr="00E40C6C">
        <w:rPr>
          <w:rFonts w:ascii="Times New Roman" w:hAnsi="Times New Roman"/>
        </w:rPr>
        <w:t>. Trong đó, Hội đồng có 02 thành viên họp trực tuyến (Bao gồm: Bà</w:t>
      </w:r>
      <w:r w:rsidR="00E40C6C" w:rsidRPr="00E40C6C">
        <w:rPr>
          <w:rFonts w:ascii="Times New Roman" w:hAnsi="Times New Roman"/>
          <w:shd w:val="clear" w:color="auto" w:fill="FFFFFF"/>
        </w:rPr>
        <w:t xml:space="preserve"> Lê Thị Ánh Tuyết và ông </w:t>
      </w:r>
      <w:r w:rsidR="00E40C6C" w:rsidRPr="00E40C6C">
        <w:rPr>
          <w:rFonts w:ascii="Times New Roman" w:hAnsi="Times New Roman"/>
        </w:rPr>
        <w:t>Trần Vũ Hoài Hạ</w:t>
      </w:r>
      <w:r w:rsidR="00310E92">
        <w:rPr>
          <w:rFonts w:ascii="Times New Roman" w:hAnsi="Times New Roman"/>
        </w:rPr>
        <w:t>).</w:t>
      </w:r>
    </w:p>
    <w:p w14:paraId="3A502673" w14:textId="5360200F" w:rsidR="00D4210D" w:rsidRPr="00036BD9" w:rsidRDefault="00D4210D" w:rsidP="003C4283">
      <w:pPr>
        <w:spacing w:before="120" w:after="120"/>
        <w:ind w:firstLine="567"/>
        <w:jc w:val="both"/>
        <w:rPr>
          <w:rFonts w:ascii="Times New Roman" w:hAnsi="Times New Roman"/>
        </w:rPr>
      </w:pPr>
      <w:r w:rsidRPr="00036BD9">
        <w:rPr>
          <w:rFonts w:ascii="Times New Roman" w:hAnsi="Times New Roman"/>
        </w:rPr>
        <w:t xml:space="preserve">- Vắng mặt: </w:t>
      </w:r>
      <w:r w:rsidR="003C4283" w:rsidRPr="00036BD9">
        <w:rPr>
          <w:rFonts w:ascii="Times New Roman" w:hAnsi="Times New Roman"/>
        </w:rPr>
        <w:t>0</w:t>
      </w:r>
      <w:r w:rsidRPr="00036BD9">
        <w:rPr>
          <w:rFonts w:ascii="Times New Roman" w:hAnsi="Times New Roman"/>
          <w:sz w:val="24"/>
          <w:szCs w:val="24"/>
        </w:rPr>
        <w:t xml:space="preserve"> </w:t>
      </w:r>
      <w:r w:rsidRPr="00036BD9">
        <w:rPr>
          <w:rFonts w:ascii="Times New Roman" w:hAnsi="Times New Roman"/>
        </w:rPr>
        <w:t>người</w:t>
      </w:r>
      <w:r w:rsidR="003C4283" w:rsidRPr="00036BD9">
        <w:rPr>
          <w:rFonts w:ascii="Times New Roman" w:hAnsi="Times New Roman"/>
        </w:rPr>
        <w:t>.</w:t>
      </w:r>
    </w:p>
    <w:p w14:paraId="5F40F948" w14:textId="7BFB0A26" w:rsidR="00E40C6C" w:rsidRPr="00036BD9" w:rsidRDefault="00D4210D" w:rsidP="003C4283">
      <w:pPr>
        <w:ind w:firstLine="567"/>
        <w:jc w:val="both"/>
        <w:rPr>
          <w:rFonts w:ascii="Times New Roman" w:hAnsi="Times New Roman"/>
        </w:rPr>
      </w:pPr>
      <w:r w:rsidRPr="00036BD9">
        <w:rPr>
          <w:rFonts w:ascii="Times New Roman" w:hAnsi="Times New Roman"/>
        </w:rPr>
        <w:t>- Khách mời tham dự họp Hội đồng tư vấn</w:t>
      </w:r>
      <w:r w:rsidR="00310E92">
        <w:rPr>
          <w:rFonts w:ascii="Times New Roman" w:hAnsi="Times New Roman"/>
        </w:rPr>
        <w:t>:</w:t>
      </w:r>
    </w:p>
    <w:p w14:paraId="3851EDEC" w14:textId="77777777" w:rsidR="00D4210D" w:rsidRPr="00036BD9" w:rsidRDefault="00D4210D" w:rsidP="003C4283">
      <w:pPr>
        <w:jc w:val="both"/>
        <w:rPr>
          <w:rFonts w:ascii="Times New Roman" w:hAnsi="Times New Roman"/>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397"/>
        <w:gridCol w:w="4820"/>
      </w:tblGrid>
      <w:tr w:rsidR="00D4210D" w:rsidRPr="00E40C6C" w14:paraId="0B999A54" w14:textId="77777777" w:rsidTr="00866827">
        <w:trPr>
          <w:jc w:val="center"/>
        </w:trPr>
        <w:tc>
          <w:tcPr>
            <w:tcW w:w="709" w:type="dxa"/>
            <w:tcBorders>
              <w:bottom w:val="single" w:sz="4" w:space="0" w:color="000000"/>
            </w:tcBorders>
          </w:tcPr>
          <w:p w14:paraId="3A2151FF" w14:textId="77777777" w:rsidR="00D4210D" w:rsidRPr="00E40C6C" w:rsidRDefault="00D4210D" w:rsidP="003C4283">
            <w:pPr>
              <w:jc w:val="both"/>
              <w:rPr>
                <w:rFonts w:ascii="Times New Roman" w:hAnsi="Times New Roman"/>
                <w:b/>
              </w:rPr>
            </w:pPr>
            <w:r w:rsidRPr="00E40C6C">
              <w:rPr>
                <w:rFonts w:ascii="Times New Roman" w:hAnsi="Times New Roman"/>
                <w:b/>
              </w:rPr>
              <w:t>TT</w:t>
            </w:r>
          </w:p>
        </w:tc>
        <w:tc>
          <w:tcPr>
            <w:tcW w:w="3397" w:type="dxa"/>
            <w:tcBorders>
              <w:bottom w:val="single" w:sz="4" w:space="0" w:color="000000"/>
            </w:tcBorders>
          </w:tcPr>
          <w:p w14:paraId="2B53869E" w14:textId="77777777" w:rsidR="00D4210D" w:rsidRPr="00E40C6C" w:rsidRDefault="00D4210D" w:rsidP="00420920">
            <w:pPr>
              <w:jc w:val="center"/>
              <w:rPr>
                <w:rFonts w:ascii="Times New Roman" w:hAnsi="Times New Roman"/>
                <w:b/>
              </w:rPr>
            </w:pPr>
            <w:r w:rsidRPr="00E40C6C">
              <w:rPr>
                <w:rFonts w:ascii="Times New Roman" w:hAnsi="Times New Roman"/>
                <w:b/>
              </w:rPr>
              <w:t>Họ và tên</w:t>
            </w:r>
          </w:p>
        </w:tc>
        <w:tc>
          <w:tcPr>
            <w:tcW w:w="4820" w:type="dxa"/>
            <w:tcBorders>
              <w:bottom w:val="single" w:sz="4" w:space="0" w:color="000000"/>
            </w:tcBorders>
          </w:tcPr>
          <w:p w14:paraId="3E603337" w14:textId="77777777" w:rsidR="00D4210D" w:rsidRPr="00E40C6C" w:rsidRDefault="00D4210D" w:rsidP="00420920">
            <w:pPr>
              <w:jc w:val="center"/>
              <w:rPr>
                <w:rFonts w:ascii="Times New Roman" w:hAnsi="Times New Roman"/>
                <w:b/>
              </w:rPr>
            </w:pPr>
            <w:r w:rsidRPr="00E40C6C">
              <w:rPr>
                <w:rFonts w:ascii="Times New Roman" w:hAnsi="Times New Roman"/>
                <w:b/>
              </w:rPr>
              <w:t>Đơn vị công tác</w:t>
            </w:r>
          </w:p>
        </w:tc>
      </w:tr>
      <w:tr w:rsidR="00D4210D" w:rsidRPr="00E40C6C" w14:paraId="4D32FC01" w14:textId="77777777" w:rsidTr="00866827">
        <w:trPr>
          <w:jc w:val="center"/>
        </w:trPr>
        <w:tc>
          <w:tcPr>
            <w:tcW w:w="709" w:type="dxa"/>
            <w:tcBorders>
              <w:bottom w:val="dotted" w:sz="4" w:space="0" w:color="000000"/>
            </w:tcBorders>
          </w:tcPr>
          <w:p w14:paraId="1EC237B9" w14:textId="77777777" w:rsidR="00D4210D" w:rsidRPr="00E40C6C" w:rsidRDefault="00D4210D" w:rsidP="003C4283">
            <w:pPr>
              <w:widowControl w:val="0"/>
              <w:numPr>
                <w:ilvl w:val="0"/>
                <w:numId w:val="37"/>
              </w:numPr>
              <w:jc w:val="both"/>
              <w:rPr>
                <w:rFonts w:ascii="Times New Roman" w:hAnsi="Times New Roman"/>
              </w:rPr>
            </w:pPr>
          </w:p>
        </w:tc>
        <w:tc>
          <w:tcPr>
            <w:tcW w:w="3397" w:type="dxa"/>
            <w:tcBorders>
              <w:bottom w:val="dotted" w:sz="4" w:space="0" w:color="000000"/>
            </w:tcBorders>
          </w:tcPr>
          <w:p w14:paraId="1BE07852" w14:textId="6C31F959" w:rsidR="00D4210D" w:rsidRPr="00E40C6C" w:rsidRDefault="00E40C6C" w:rsidP="003C4283">
            <w:pPr>
              <w:jc w:val="both"/>
              <w:rPr>
                <w:rFonts w:ascii="Times New Roman" w:hAnsi="Times New Roman"/>
              </w:rPr>
            </w:pPr>
            <w:r w:rsidRPr="00E40C6C">
              <w:rPr>
                <w:rFonts w:ascii="Times New Roman" w:hAnsi="Times New Roman"/>
              </w:rPr>
              <w:t>Ông Bùi Quang Tùng</w:t>
            </w:r>
          </w:p>
        </w:tc>
        <w:tc>
          <w:tcPr>
            <w:tcW w:w="4820" w:type="dxa"/>
            <w:tcBorders>
              <w:bottom w:val="dotted" w:sz="4" w:space="0" w:color="000000"/>
            </w:tcBorders>
          </w:tcPr>
          <w:p w14:paraId="0D74998A" w14:textId="7179852E" w:rsidR="00D4210D" w:rsidRPr="00E40C6C" w:rsidRDefault="00E40C6C" w:rsidP="003C4283">
            <w:pPr>
              <w:jc w:val="both"/>
              <w:rPr>
                <w:rFonts w:ascii="Times New Roman" w:hAnsi="Times New Roman"/>
              </w:rPr>
            </w:pPr>
            <w:r w:rsidRPr="00E40C6C">
              <w:rPr>
                <w:rFonts w:ascii="Times New Roman" w:hAnsi="Times New Roman"/>
              </w:rPr>
              <w:t xml:space="preserve">Văn phòng Sở </w:t>
            </w:r>
            <w:r w:rsidR="00310E92">
              <w:rPr>
                <w:rFonts w:ascii="Times New Roman" w:hAnsi="Times New Roman"/>
              </w:rPr>
              <w:t>Khoa học và Công nghệ</w:t>
            </w:r>
          </w:p>
        </w:tc>
      </w:tr>
      <w:tr w:rsidR="00D4210D" w:rsidRPr="00E40C6C" w14:paraId="46E4FAA0" w14:textId="77777777" w:rsidTr="00866827">
        <w:trPr>
          <w:jc w:val="center"/>
        </w:trPr>
        <w:tc>
          <w:tcPr>
            <w:tcW w:w="709" w:type="dxa"/>
            <w:tcBorders>
              <w:top w:val="dotted" w:sz="4" w:space="0" w:color="000000"/>
              <w:bottom w:val="dotted" w:sz="4" w:space="0" w:color="000000"/>
            </w:tcBorders>
          </w:tcPr>
          <w:p w14:paraId="37FA8708" w14:textId="77777777" w:rsidR="00D4210D" w:rsidRPr="00E40C6C" w:rsidRDefault="00D4210D" w:rsidP="003C4283">
            <w:pPr>
              <w:widowControl w:val="0"/>
              <w:numPr>
                <w:ilvl w:val="0"/>
                <w:numId w:val="37"/>
              </w:numPr>
              <w:jc w:val="both"/>
              <w:rPr>
                <w:rFonts w:ascii="Times New Roman" w:hAnsi="Times New Roman"/>
              </w:rPr>
            </w:pPr>
          </w:p>
        </w:tc>
        <w:tc>
          <w:tcPr>
            <w:tcW w:w="3397" w:type="dxa"/>
            <w:tcBorders>
              <w:top w:val="dotted" w:sz="4" w:space="0" w:color="000000"/>
              <w:bottom w:val="dotted" w:sz="4" w:space="0" w:color="000000"/>
            </w:tcBorders>
          </w:tcPr>
          <w:p w14:paraId="211B217D" w14:textId="0F13DA90" w:rsidR="00D4210D" w:rsidRPr="00E40C6C" w:rsidRDefault="00E40C6C" w:rsidP="003C4283">
            <w:pPr>
              <w:jc w:val="both"/>
              <w:rPr>
                <w:rFonts w:ascii="Times New Roman" w:hAnsi="Times New Roman"/>
              </w:rPr>
            </w:pPr>
            <w:r w:rsidRPr="00E40C6C">
              <w:rPr>
                <w:rFonts w:ascii="Times New Roman" w:hAnsi="Times New Roman"/>
              </w:rPr>
              <w:t>Bà Trần Thị Huỳnh Hương</w:t>
            </w:r>
          </w:p>
        </w:tc>
        <w:tc>
          <w:tcPr>
            <w:tcW w:w="4820" w:type="dxa"/>
            <w:tcBorders>
              <w:top w:val="dotted" w:sz="4" w:space="0" w:color="000000"/>
              <w:bottom w:val="dotted" w:sz="4" w:space="0" w:color="000000"/>
            </w:tcBorders>
          </w:tcPr>
          <w:p w14:paraId="28E07B3F" w14:textId="5E6439D4" w:rsidR="00D4210D" w:rsidRPr="00E40C6C" w:rsidRDefault="00E40C6C" w:rsidP="003C4283">
            <w:pPr>
              <w:jc w:val="both"/>
              <w:rPr>
                <w:rFonts w:ascii="Times New Roman" w:hAnsi="Times New Roman"/>
              </w:rPr>
            </w:pPr>
            <w:r w:rsidRPr="00E40C6C">
              <w:rPr>
                <w:rFonts w:ascii="Times New Roman" w:hAnsi="Times New Roman"/>
              </w:rPr>
              <w:t>Phòng Khoa học và công nghệ</w:t>
            </w:r>
          </w:p>
        </w:tc>
      </w:tr>
      <w:tr w:rsidR="00D4210D" w:rsidRPr="00E40C6C" w14:paraId="75881DF9" w14:textId="77777777" w:rsidTr="00866827">
        <w:trPr>
          <w:jc w:val="center"/>
        </w:trPr>
        <w:tc>
          <w:tcPr>
            <w:tcW w:w="709" w:type="dxa"/>
            <w:tcBorders>
              <w:top w:val="dotted" w:sz="4" w:space="0" w:color="000000"/>
              <w:bottom w:val="dotted" w:sz="4" w:space="0" w:color="000000"/>
            </w:tcBorders>
          </w:tcPr>
          <w:p w14:paraId="596FA4B0" w14:textId="77777777" w:rsidR="00D4210D" w:rsidRPr="00E40C6C" w:rsidRDefault="00D4210D" w:rsidP="003C4283">
            <w:pPr>
              <w:widowControl w:val="0"/>
              <w:numPr>
                <w:ilvl w:val="0"/>
                <w:numId w:val="37"/>
              </w:numPr>
              <w:jc w:val="both"/>
              <w:rPr>
                <w:rFonts w:ascii="Times New Roman" w:hAnsi="Times New Roman"/>
              </w:rPr>
            </w:pPr>
          </w:p>
        </w:tc>
        <w:tc>
          <w:tcPr>
            <w:tcW w:w="3397" w:type="dxa"/>
            <w:tcBorders>
              <w:top w:val="dotted" w:sz="4" w:space="0" w:color="000000"/>
              <w:bottom w:val="dotted" w:sz="4" w:space="0" w:color="000000"/>
            </w:tcBorders>
          </w:tcPr>
          <w:p w14:paraId="2B0DE89A" w14:textId="77FF000A" w:rsidR="00D4210D" w:rsidRPr="00E40C6C" w:rsidRDefault="00E40C6C" w:rsidP="003C4283">
            <w:pPr>
              <w:jc w:val="both"/>
              <w:rPr>
                <w:rFonts w:ascii="Times New Roman" w:hAnsi="Times New Roman"/>
              </w:rPr>
            </w:pPr>
            <w:r w:rsidRPr="00E40C6C">
              <w:rPr>
                <w:rFonts w:ascii="Times New Roman" w:hAnsi="Times New Roman"/>
              </w:rPr>
              <w:t>Nguyễn Thanh Khiết</w:t>
            </w:r>
          </w:p>
        </w:tc>
        <w:tc>
          <w:tcPr>
            <w:tcW w:w="4820" w:type="dxa"/>
            <w:tcBorders>
              <w:top w:val="dotted" w:sz="4" w:space="0" w:color="000000"/>
              <w:bottom w:val="dotted" w:sz="4" w:space="0" w:color="000000"/>
            </w:tcBorders>
          </w:tcPr>
          <w:p w14:paraId="4FA12EAA" w14:textId="26FDBAA8" w:rsidR="00D4210D" w:rsidRPr="00E40C6C" w:rsidRDefault="00E40C6C" w:rsidP="003C4283">
            <w:pPr>
              <w:jc w:val="both"/>
              <w:rPr>
                <w:rFonts w:ascii="Times New Roman" w:hAnsi="Times New Roman"/>
              </w:rPr>
            </w:pPr>
            <w:r w:rsidRPr="00E40C6C">
              <w:rPr>
                <w:rFonts w:ascii="Times New Roman" w:hAnsi="Times New Roman"/>
              </w:rPr>
              <w:t>Trung tâm Khoa học và Công nghệ</w:t>
            </w:r>
          </w:p>
        </w:tc>
      </w:tr>
    </w:tbl>
    <w:p w14:paraId="690962E7" w14:textId="77777777" w:rsidR="00D4210D" w:rsidRPr="00036BD9" w:rsidRDefault="00D4210D" w:rsidP="003C4283">
      <w:pPr>
        <w:jc w:val="both"/>
        <w:rPr>
          <w:rFonts w:ascii="Times New Roman" w:hAnsi="Times New Roman"/>
          <w:b/>
          <w:i/>
        </w:rPr>
      </w:pPr>
    </w:p>
    <w:p w14:paraId="28241D5F" w14:textId="77777777" w:rsidR="00D4210D" w:rsidRPr="00036BD9" w:rsidRDefault="00D4210D" w:rsidP="003C4283">
      <w:pPr>
        <w:ind w:firstLine="567"/>
        <w:jc w:val="both"/>
        <w:rPr>
          <w:rFonts w:ascii="Times New Roman" w:hAnsi="Times New Roman"/>
          <w:b/>
          <w:iCs/>
          <w:sz w:val="26"/>
          <w:szCs w:val="26"/>
        </w:rPr>
      </w:pPr>
      <w:r w:rsidRPr="00036BD9">
        <w:rPr>
          <w:rFonts w:ascii="Times New Roman" w:hAnsi="Times New Roman"/>
          <w:b/>
          <w:iCs/>
        </w:rPr>
        <w:t>B. Nội dung làm việc của Hội đồng tư vấn xác định nhiệm vụ</w:t>
      </w:r>
    </w:p>
    <w:p w14:paraId="0C879D1B" w14:textId="77777777" w:rsidR="00D4210D" w:rsidRPr="00036BD9" w:rsidRDefault="00D4210D" w:rsidP="003C4283">
      <w:pPr>
        <w:spacing w:before="120" w:line="340" w:lineRule="auto"/>
        <w:ind w:firstLine="720"/>
        <w:jc w:val="both"/>
        <w:rPr>
          <w:rFonts w:ascii="Times New Roman" w:hAnsi="Times New Roman"/>
        </w:rPr>
      </w:pPr>
      <w:r w:rsidRPr="00036BD9">
        <w:rPr>
          <w:rFonts w:ascii="Times New Roman" w:hAnsi="Times New Roman"/>
        </w:rPr>
        <w:t>1. Công bố quyết định thành lập Hội đồng tư vấn.</w:t>
      </w:r>
    </w:p>
    <w:p w14:paraId="49A2D53F" w14:textId="77777777" w:rsidR="00D4210D" w:rsidRPr="00036BD9" w:rsidRDefault="00D4210D" w:rsidP="003C4283">
      <w:pPr>
        <w:spacing w:before="120" w:line="340" w:lineRule="auto"/>
        <w:ind w:firstLine="720"/>
        <w:jc w:val="both"/>
        <w:rPr>
          <w:rFonts w:ascii="Times New Roman" w:hAnsi="Times New Roman"/>
        </w:rPr>
      </w:pPr>
      <w:r w:rsidRPr="00036BD9">
        <w:rPr>
          <w:rFonts w:ascii="Times New Roman" w:hAnsi="Times New Roman"/>
        </w:rPr>
        <w:t>2. Hội đồng thống nhất phương thức làm việc.</w:t>
      </w:r>
    </w:p>
    <w:p w14:paraId="06DBB3D2" w14:textId="77777777" w:rsidR="00D4210D" w:rsidRPr="00036BD9" w:rsidRDefault="00D4210D" w:rsidP="003C4283">
      <w:pPr>
        <w:widowControl w:val="0"/>
        <w:spacing w:before="120" w:line="341" w:lineRule="auto"/>
        <w:ind w:firstLine="720"/>
        <w:jc w:val="both"/>
        <w:rPr>
          <w:rFonts w:ascii="Times New Roman" w:hAnsi="Times New Roman"/>
        </w:rPr>
      </w:pPr>
      <w:r w:rsidRPr="00036BD9">
        <w:rPr>
          <w:rFonts w:ascii="Times New Roman" w:hAnsi="Times New Roman"/>
        </w:rPr>
        <w:t>3. Các ủy viên phản biện trình bày ý kiến đánh giá.</w:t>
      </w:r>
    </w:p>
    <w:p w14:paraId="358E4247" w14:textId="0A91C02C" w:rsidR="00D4210D" w:rsidRPr="00036BD9" w:rsidRDefault="00D4210D" w:rsidP="003C4283">
      <w:pPr>
        <w:widowControl w:val="0"/>
        <w:spacing w:before="120" w:line="341" w:lineRule="auto"/>
        <w:ind w:firstLine="720"/>
        <w:jc w:val="both"/>
        <w:rPr>
          <w:rFonts w:ascii="Times New Roman" w:hAnsi="Times New Roman"/>
        </w:rPr>
      </w:pPr>
      <w:r w:rsidRPr="00036BD9">
        <w:rPr>
          <w:rFonts w:ascii="Times New Roman" w:hAnsi="Times New Roman"/>
        </w:rPr>
        <w:t xml:space="preserve">4. Hội đồng tư vấn phân tích thảo luận và cho ý kiến đối với (từng) đề xuất đặt hàng theo các nội dung (quy định tại Điều </w:t>
      </w:r>
      <w:r w:rsidR="003C4283" w:rsidRPr="00036BD9">
        <w:rPr>
          <w:rFonts w:ascii="Times New Roman" w:hAnsi="Times New Roman"/>
        </w:rPr>
        <w:t>7</w:t>
      </w:r>
      <w:r w:rsidRPr="00036BD9">
        <w:rPr>
          <w:rFonts w:ascii="Times New Roman" w:hAnsi="Times New Roman"/>
        </w:rPr>
        <w:t xml:space="preserve"> Thông tư số 09/2024/TT-BKHCN ngày 27/12/2024 của Bộ trưởng Bộ Khoa học và Công nghệ).</w:t>
      </w:r>
    </w:p>
    <w:p w14:paraId="2D91601B" w14:textId="77777777" w:rsidR="00D4210D" w:rsidRPr="00036BD9" w:rsidRDefault="00D4210D" w:rsidP="003C4283">
      <w:pPr>
        <w:spacing w:before="120" w:line="340" w:lineRule="auto"/>
        <w:ind w:firstLine="720"/>
        <w:jc w:val="both"/>
        <w:rPr>
          <w:rFonts w:ascii="Times New Roman" w:hAnsi="Times New Roman"/>
        </w:rPr>
      </w:pPr>
      <w:r w:rsidRPr="00036BD9">
        <w:rPr>
          <w:rFonts w:ascii="Times New Roman" w:hAnsi="Times New Roman"/>
        </w:rPr>
        <w:lastRenderedPageBreak/>
        <w:t xml:space="preserve">5. Ủy viên Hội đồng tư vấn bỏ phiếu đánh giá đề xuất về các nội dung trên. Tổng hợp kết quả đánh giá của Hội đồng tư vấn. </w:t>
      </w:r>
    </w:p>
    <w:p w14:paraId="3D20BC22" w14:textId="77777777" w:rsidR="00D4210D" w:rsidRPr="00036BD9" w:rsidRDefault="00D4210D" w:rsidP="003C4283">
      <w:pPr>
        <w:spacing w:before="120" w:line="340" w:lineRule="auto"/>
        <w:ind w:firstLine="720"/>
        <w:jc w:val="both"/>
        <w:rPr>
          <w:rFonts w:ascii="Times New Roman" w:hAnsi="Times New Roman"/>
        </w:rPr>
      </w:pPr>
      <w:r w:rsidRPr="00036BD9">
        <w:rPr>
          <w:rFonts w:ascii="Times New Roman" w:hAnsi="Times New Roman"/>
        </w:rPr>
        <w:t>Căn cứ vào kết quả kiểm phiếu, Hội đồng tư vấn thông qua kết luận theo Phụ lục kèm theo Biên bản này.</w:t>
      </w:r>
    </w:p>
    <w:p w14:paraId="2BDE3367" w14:textId="77777777" w:rsidR="00D4210D" w:rsidRPr="00036BD9" w:rsidRDefault="00D4210D" w:rsidP="003C4283">
      <w:pPr>
        <w:spacing w:before="120" w:line="340" w:lineRule="auto"/>
        <w:ind w:firstLine="720"/>
        <w:jc w:val="both"/>
        <w:rPr>
          <w:rFonts w:ascii="Times New Roman" w:hAnsi="Times New Roman"/>
        </w:rPr>
      </w:pPr>
      <w:r w:rsidRPr="00036BD9">
        <w:rPr>
          <w:rFonts w:ascii="Times New Roman" w:hAnsi="Times New Roman"/>
        </w:rPr>
        <w:t>6. Các ủy viên phản biện trình bày nội dung dự kiến của đề tài, dự án, đề án khoa học đặt hàng cho những đề xuất được đánh giá “Đề nghị thực hiện”.</w:t>
      </w:r>
    </w:p>
    <w:p w14:paraId="0666C219" w14:textId="432178C5" w:rsidR="00D4210D" w:rsidRPr="00036BD9" w:rsidRDefault="00D4210D" w:rsidP="003C4283">
      <w:pPr>
        <w:spacing w:before="120" w:line="340" w:lineRule="auto"/>
        <w:ind w:firstLine="720"/>
        <w:jc w:val="both"/>
        <w:rPr>
          <w:rFonts w:ascii="Times New Roman" w:hAnsi="Times New Roman"/>
        </w:rPr>
      </w:pPr>
      <w:r w:rsidRPr="00036BD9">
        <w:rPr>
          <w:rFonts w:ascii="Times New Roman" w:hAnsi="Times New Roman"/>
        </w:rPr>
        <w:t xml:space="preserve">7. Hội đồng tư vấn thảo luận việc chỉnh sửa, bổ sung và hoàn thiện tên gọi và các mục của đề tài, dự án KH&amp;CN, dự án sản xuất thử nghiệm, đề án khoa học theo các yêu cầu quy định tại Khoản 2 Điều 6 </w:t>
      </w:r>
      <w:r w:rsidR="00036BD9" w:rsidRPr="00036BD9">
        <w:rPr>
          <w:rFonts w:ascii="Times New Roman" w:hAnsi="Times New Roman"/>
        </w:rPr>
        <w:t xml:space="preserve">Thông tư số 09/2024/TT-BKHCN ngày 27/12/2024 của Bộ trưởng Bộ Khoa học và Công nghệ </w:t>
      </w:r>
      <w:r w:rsidRPr="00036BD9">
        <w:rPr>
          <w:rFonts w:ascii="Times New Roman" w:hAnsi="Times New Roman"/>
        </w:rPr>
        <w:t>và thống nhất thông qua từng mục nói trên.</w:t>
      </w:r>
    </w:p>
    <w:p w14:paraId="2F30FE18" w14:textId="77777777" w:rsidR="00D4210D" w:rsidRPr="00036BD9" w:rsidRDefault="00D4210D" w:rsidP="003C4283">
      <w:pPr>
        <w:spacing w:before="120" w:line="340" w:lineRule="auto"/>
        <w:ind w:firstLine="720"/>
        <w:jc w:val="both"/>
        <w:rPr>
          <w:rFonts w:ascii="Times New Roman" w:hAnsi="Times New Roman"/>
        </w:rPr>
      </w:pPr>
      <w:bookmarkStart w:id="2" w:name="_1t3h5sf" w:colFirst="0" w:colLast="0"/>
      <w:bookmarkEnd w:id="2"/>
      <w:r w:rsidRPr="00036BD9">
        <w:rPr>
          <w:rFonts w:ascii="Times New Roman" w:hAnsi="Times New Roman"/>
        </w:rPr>
        <w:t>8. Hội đồng tư vấn thảo luận xác định nguồn đề xuất nhiệm vụ để hình thành đề xuất và làm căn cứ khuyến khích ưu tiên theo quy định tại khoản 3 Điều 25 Luật Khoa học và Công nghệ năm 2013, khoản 5 Điều 29 Nghị định số 08/2014/NĐ-CP ngày 27 tháng 01 năm 2014 của Chính phủ quy định chi tiết và hướng dẫn thi hành một số điều của Luật Khoa học và Công nghệ trong quá trình tuyển chọn hoặc giao trực tiếp.</w:t>
      </w:r>
    </w:p>
    <w:p w14:paraId="05909D5D" w14:textId="77777777" w:rsidR="00D4210D" w:rsidRPr="001B2464" w:rsidRDefault="00D4210D" w:rsidP="003C4283">
      <w:pPr>
        <w:spacing w:before="120" w:line="340" w:lineRule="auto"/>
        <w:ind w:firstLine="720"/>
        <w:jc w:val="both"/>
        <w:rPr>
          <w:rFonts w:ascii="Times New Roman" w:hAnsi="Times New Roman"/>
          <w:color w:val="EE0000"/>
        </w:rPr>
      </w:pPr>
      <w:r w:rsidRPr="001B2464">
        <w:rPr>
          <w:rFonts w:ascii="Times New Roman" w:hAnsi="Times New Roman"/>
          <w:color w:val="EE0000"/>
        </w:rPr>
        <w:t>9. Hội đồng tư vấn thảo luận việc xếp thứ tự ưu tiên …………….</w:t>
      </w:r>
    </w:p>
    <w:p w14:paraId="17F1A692" w14:textId="77777777" w:rsidR="00D4210D" w:rsidRPr="00036BD9" w:rsidRDefault="00D4210D" w:rsidP="003C4283">
      <w:pPr>
        <w:spacing w:before="120" w:line="340" w:lineRule="auto"/>
        <w:ind w:firstLine="720"/>
        <w:jc w:val="both"/>
        <w:rPr>
          <w:rFonts w:ascii="Times New Roman" w:hAnsi="Times New Roman"/>
        </w:rPr>
      </w:pPr>
      <w:r w:rsidRPr="00036BD9">
        <w:rPr>
          <w:rFonts w:ascii="Times New Roman" w:hAnsi="Times New Roman"/>
        </w:rPr>
        <w:t>10. Đối với đề xuất được đề nghị “Không thực hiện”, Hội đồng tư vấn thống nhất ý kiến về lý do không đề nghị thực hiện.</w:t>
      </w:r>
    </w:p>
    <w:p w14:paraId="2C8FE1D8" w14:textId="77777777" w:rsidR="00D4210D" w:rsidRPr="00036BD9" w:rsidRDefault="00D4210D" w:rsidP="003C4283">
      <w:pPr>
        <w:spacing w:before="120" w:line="340" w:lineRule="auto"/>
        <w:ind w:firstLine="720"/>
        <w:jc w:val="both"/>
        <w:rPr>
          <w:rFonts w:ascii="Times New Roman" w:hAnsi="Times New Roman"/>
        </w:rPr>
      </w:pPr>
      <w:r w:rsidRPr="00036BD9">
        <w:rPr>
          <w:rFonts w:ascii="Times New Roman" w:hAnsi="Times New Roman"/>
        </w:rPr>
        <w:t>11. Hội đồng tư vấn thảo luận, kết luận.</w:t>
      </w:r>
    </w:p>
    <w:p w14:paraId="26D7D4CA" w14:textId="77777777" w:rsidR="00D4210D" w:rsidRPr="00036BD9" w:rsidRDefault="00D4210D" w:rsidP="003C4283">
      <w:pPr>
        <w:spacing w:before="120" w:line="340" w:lineRule="auto"/>
        <w:ind w:firstLine="720"/>
        <w:jc w:val="both"/>
        <w:rPr>
          <w:rFonts w:ascii="Times New Roman" w:hAnsi="Times New Roman"/>
        </w:rPr>
      </w:pPr>
      <w:r w:rsidRPr="00036BD9">
        <w:rPr>
          <w:rFonts w:ascii="Times New Roman" w:hAnsi="Times New Roman"/>
        </w:rPr>
        <w:t>12. Hội đồng tư vấn thông qua Biên bản làm việc.</w:t>
      </w:r>
    </w:p>
    <w:p w14:paraId="410B2180" w14:textId="77777777" w:rsidR="00D4210D" w:rsidRPr="00036BD9" w:rsidRDefault="00D4210D" w:rsidP="00D4210D">
      <w:pPr>
        <w:ind w:firstLine="720"/>
        <w:jc w:val="both"/>
        <w:rPr>
          <w:rFonts w:ascii="Times New Roman" w:hAnsi="Times New Roman"/>
        </w:rPr>
      </w:pPr>
    </w:p>
    <w:tbl>
      <w:tblPr>
        <w:tblW w:w="10102" w:type="dxa"/>
        <w:tblInd w:w="-115" w:type="dxa"/>
        <w:tblLayout w:type="fixed"/>
        <w:tblLook w:val="0000" w:firstRow="0" w:lastRow="0" w:firstColumn="0" w:lastColumn="0" w:noHBand="0" w:noVBand="0"/>
      </w:tblPr>
      <w:tblGrid>
        <w:gridCol w:w="5070"/>
        <w:gridCol w:w="5032"/>
      </w:tblGrid>
      <w:tr w:rsidR="00D4210D" w:rsidRPr="00036BD9" w14:paraId="2B1769ED" w14:textId="77777777" w:rsidTr="005B37EC">
        <w:tc>
          <w:tcPr>
            <w:tcW w:w="5070" w:type="dxa"/>
            <w:tcBorders>
              <w:top w:val="nil"/>
              <w:left w:val="nil"/>
              <w:bottom w:val="nil"/>
              <w:right w:val="nil"/>
            </w:tcBorders>
          </w:tcPr>
          <w:p w14:paraId="6310F65A" w14:textId="77777777" w:rsidR="00D4210D" w:rsidRPr="00036BD9" w:rsidRDefault="00D4210D" w:rsidP="005B37EC">
            <w:pPr>
              <w:jc w:val="center"/>
              <w:rPr>
                <w:rFonts w:ascii="Times New Roman" w:hAnsi="Times New Roman"/>
                <w:b/>
              </w:rPr>
            </w:pPr>
            <w:r w:rsidRPr="00036BD9">
              <w:rPr>
                <w:rFonts w:ascii="Times New Roman" w:hAnsi="Times New Roman"/>
                <w:b/>
              </w:rPr>
              <w:t xml:space="preserve">Thư ký khoa học </w:t>
            </w:r>
          </w:p>
          <w:p w14:paraId="1CC7C625" w14:textId="77777777" w:rsidR="00D4210D" w:rsidRPr="00036BD9" w:rsidRDefault="00D4210D" w:rsidP="005B37EC">
            <w:pPr>
              <w:jc w:val="center"/>
              <w:rPr>
                <w:rFonts w:ascii="Times New Roman" w:hAnsi="Times New Roman"/>
                <w:sz w:val="26"/>
                <w:szCs w:val="26"/>
              </w:rPr>
            </w:pPr>
            <w:r w:rsidRPr="00036BD9">
              <w:rPr>
                <w:rFonts w:ascii="Times New Roman" w:hAnsi="Times New Roman"/>
                <w:i/>
                <w:sz w:val="26"/>
                <w:szCs w:val="26"/>
              </w:rPr>
              <w:t>(Ký, ghi rõ họ tên)</w:t>
            </w:r>
          </w:p>
        </w:tc>
        <w:tc>
          <w:tcPr>
            <w:tcW w:w="5032" w:type="dxa"/>
            <w:tcBorders>
              <w:top w:val="nil"/>
              <w:left w:val="nil"/>
              <w:bottom w:val="nil"/>
              <w:right w:val="nil"/>
            </w:tcBorders>
          </w:tcPr>
          <w:p w14:paraId="37093F0D" w14:textId="77777777" w:rsidR="00D4210D" w:rsidRPr="00036BD9" w:rsidRDefault="00D4210D" w:rsidP="005B37EC">
            <w:pPr>
              <w:jc w:val="center"/>
              <w:rPr>
                <w:rFonts w:ascii="Times New Roman" w:hAnsi="Times New Roman"/>
                <w:b/>
              </w:rPr>
            </w:pPr>
            <w:r w:rsidRPr="00036BD9">
              <w:rPr>
                <w:rFonts w:ascii="Times New Roman" w:hAnsi="Times New Roman"/>
                <w:b/>
              </w:rPr>
              <w:t>Chủ tịch Hội đồng</w:t>
            </w:r>
          </w:p>
          <w:p w14:paraId="78C4A5BE" w14:textId="77777777" w:rsidR="00D4210D" w:rsidRPr="00036BD9" w:rsidRDefault="00D4210D" w:rsidP="005B37EC">
            <w:pPr>
              <w:jc w:val="center"/>
              <w:rPr>
                <w:rFonts w:ascii="Times New Roman" w:hAnsi="Times New Roman"/>
                <w:sz w:val="26"/>
                <w:szCs w:val="26"/>
              </w:rPr>
            </w:pPr>
            <w:r w:rsidRPr="00036BD9">
              <w:rPr>
                <w:rFonts w:ascii="Times New Roman" w:hAnsi="Times New Roman"/>
                <w:i/>
                <w:sz w:val="26"/>
                <w:szCs w:val="26"/>
              </w:rPr>
              <w:t>(Ký, ghi rõ họ tên)</w:t>
            </w:r>
          </w:p>
        </w:tc>
      </w:tr>
    </w:tbl>
    <w:p w14:paraId="3AB97F21" w14:textId="77777777" w:rsidR="00D4210D" w:rsidRPr="00036BD9" w:rsidRDefault="00D4210D" w:rsidP="00540046">
      <w:pPr>
        <w:spacing w:before="120" w:line="400" w:lineRule="exact"/>
        <w:ind w:firstLine="567"/>
        <w:jc w:val="both"/>
        <w:rPr>
          <w:rFonts w:ascii="Times New Roman" w:hAnsi="Times New Roman"/>
          <w:b/>
        </w:rPr>
      </w:pPr>
    </w:p>
    <w:p w14:paraId="2FC2D2D8" w14:textId="6AC0B948" w:rsidR="008939CD" w:rsidRDefault="008939CD">
      <w:pPr>
        <w:rPr>
          <w:rFonts w:ascii="Times New Roman" w:hAnsi="Times New Roman"/>
        </w:rPr>
      </w:pPr>
      <w:r>
        <w:rPr>
          <w:rFonts w:ascii="Times New Roman" w:hAnsi="Times New Roman"/>
        </w:rPr>
        <w:br w:type="page"/>
      </w:r>
    </w:p>
    <w:p w14:paraId="1B0BC4D2" w14:textId="77777777" w:rsidR="008939CD" w:rsidRPr="008015BC" w:rsidRDefault="008939CD" w:rsidP="008939CD">
      <w:pPr>
        <w:jc w:val="center"/>
        <w:rPr>
          <w:rFonts w:ascii="Times New Roman" w:hAnsi="Times New Roman"/>
          <w:b/>
        </w:rPr>
      </w:pPr>
      <w:r w:rsidRPr="008015BC">
        <w:rPr>
          <w:rFonts w:ascii="Times New Roman" w:hAnsi="Times New Roman"/>
          <w:b/>
        </w:rPr>
        <w:lastRenderedPageBreak/>
        <w:t>Phụ lục Biên bản họp Hội đồng tư vấn</w:t>
      </w:r>
    </w:p>
    <w:p w14:paraId="2D8A75F2" w14:textId="77777777" w:rsidR="008939CD" w:rsidRPr="008015BC" w:rsidRDefault="008939CD" w:rsidP="008939CD">
      <w:pPr>
        <w:keepNext/>
        <w:jc w:val="center"/>
        <w:rPr>
          <w:rFonts w:ascii="Times New Roman" w:hAnsi="Times New Roman"/>
          <w:b/>
          <w:sz w:val="24"/>
          <w:szCs w:val="24"/>
        </w:rPr>
      </w:pPr>
      <w:r w:rsidRPr="008015BC">
        <w:rPr>
          <w:rFonts w:ascii="Times New Roman" w:hAnsi="Times New Roman"/>
          <w:b/>
          <w:sz w:val="24"/>
          <w:szCs w:val="24"/>
        </w:rPr>
        <w:t>KẾT QUẢ ĐÁNH GIÁ ĐỀ XUẤT CỦA HỘI ĐỒNG TƯ VẤN</w:t>
      </w:r>
    </w:p>
    <w:p w14:paraId="33DB8D98" w14:textId="1EF6A5E0" w:rsidR="008939CD" w:rsidRPr="008015BC" w:rsidRDefault="008939CD" w:rsidP="008939CD">
      <w:pPr>
        <w:keepNext/>
        <w:jc w:val="center"/>
        <w:rPr>
          <w:rFonts w:ascii="Times New Roman" w:hAnsi="Times New Roman"/>
          <w:b/>
          <w:sz w:val="24"/>
          <w:szCs w:val="24"/>
        </w:rPr>
      </w:pPr>
      <w:r w:rsidRPr="008015BC">
        <w:rPr>
          <w:rFonts w:ascii="Times New Roman" w:hAnsi="Times New Roman"/>
          <w:b/>
          <w:sz w:val="24"/>
          <w:szCs w:val="24"/>
        </w:rPr>
        <w:t>XÁC ĐỊNH NHIỆM VỤ KHOA HỌC VÀ CÔNG NGHỆ</w:t>
      </w:r>
      <w:r w:rsidR="00BE5369">
        <w:rPr>
          <w:rFonts w:ascii="Times New Roman" w:hAnsi="Times New Roman"/>
          <w:b/>
          <w:sz w:val="24"/>
          <w:szCs w:val="24"/>
        </w:rPr>
        <w:t xml:space="preserve"> CẤP TỈNH NĂM 2026 (ĐỢT 1), LĨNH VỰC: KHOA HỌC TỰ NHIÊN; KHOA HỌC KỸ THUẬT VÀ CÔNG NGHỆ; KHOA HỌC NÔNG NGHIỆP</w:t>
      </w:r>
    </w:p>
    <w:p w14:paraId="08D3E168" w14:textId="5CD52227" w:rsidR="008939CD" w:rsidRPr="008015BC" w:rsidRDefault="008939CD" w:rsidP="008939CD">
      <w:pPr>
        <w:jc w:val="both"/>
        <w:rPr>
          <w:rFonts w:ascii="Times New Roman" w:hAnsi="Times New Roman"/>
        </w:rPr>
      </w:pPr>
      <w:r w:rsidRPr="008015BC">
        <w:rPr>
          <w:rFonts w:ascii="Times New Roman" w:hAnsi="Times New Roman"/>
          <w:b/>
        </w:rPr>
        <w:t>Loại nhiệm vụ khoa học và công nghệ</w:t>
      </w:r>
      <w:r w:rsidRPr="008015BC">
        <w:rPr>
          <w:rFonts w:ascii="Times New Roman" w:hAnsi="Times New Roman"/>
        </w:rPr>
        <w:t>:</w:t>
      </w:r>
      <w:r w:rsidR="001B2464" w:rsidRPr="008015BC">
        <w:rPr>
          <w:rFonts w:ascii="Times New Roman" w:hAnsi="Times New Roman"/>
        </w:rPr>
        <w:t xml:space="preserve"> Đề tài</w:t>
      </w:r>
      <w:r w:rsidRPr="008015BC">
        <w:rPr>
          <w:rFonts w:ascii="Times New Roman" w:hAnsi="Times New Roman"/>
        </w:rPr>
        <w:t xml:space="preserve"> </w:t>
      </w:r>
      <w:r w:rsidR="00BE5369">
        <w:rPr>
          <w:rFonts w:ascii="Times New Roman" w:hAnsi="Times New Roman"/>
        </w:rPr>
        <w:t>KH&amp;CN</w:t>
      </w:r>
    </w:p>
    <w:p w14:paraId="437AF672" w14:textId="77777777" w:rsidR="008939CD" w:rsidRPr="00CA7C8B" w:rsidRDefault="008939CD" w:rsidP="008939CD">
      <w:pPr>
        <w:jc w:val="center"/>
        <w:rPr>
          <w:b/>
          <w:i/>
        </w:rPr>
      </w:pPr>
    </w:p>
    <w:p w14:paraId="5F4D5EEF" w14:textId="77777777" w:rsidR="008939CD" w:rsidRPr="008015BC" w:rsidRDefault="008939CD" w:rsidP="008939CD">
      <w:pPr>
        <w:widowControl w:val="0"/>
        <w:numPr>
          <w:ilvl w:val="0"/>
          <w:numId w:val="38"/>
        </w:numPr>
        <w:jc w:val="both"/>
        <w:rPr>
          <w:rFonts w:ascii="Times New Roman" w:hAnsi="Times New Roman"/>
        </w:rPr>
      </w:pPr>
      <w:r w:rsidRPr="008015BC">
        <w:rPr>
          <w:rFonts w:ascii="Times New Roman" w:hAnsi="Times New Roman"/>
          <w:b/>
        </w:rPr>
        <w:t>Đề xuất “Đề nghị thực hiện”</w:t>
      </w:r>
      <w:r w:rsidRPr="008015BC">
        <w:rPr>
          <w:rFonts w:ascii="Times New Roman" w:hAnsi="Times New Roman"/>
        </w:rPr>
        <w:t xml:space="preserve">* </w:t>
      </w:r>
      <w:r w:rsidRPr="008015BC">
        <w:rPr>
          <w:rFonts w:ascii="Times New Roman" w:hAnsi="Times New Roman"/>
          <w:b/>
        </w:rPr>
        <w:t xml:space="preserve"> </w:t>
      </w:r>
    </w:p>
    <w:p w14:paraId="363FE9C4" w14:textId="77777777" w:rsidR="008939CD" w:rsidRPr="00CA7C8B" w:rsidRDefault="008939CD" w:rsidP="008939CD">
      <w:pPr>
        <w:widowControl w:val="0"/>
        <w:ind w:left="360"/>
        <w:jc w:val="both"/>
      </w:pPr>
      <w:r w:rsidRPr="00CA7C8B">
        <w:t xml:space="preserve"> </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4751"/>
        <w:gridCol w:w="2551"/>
        <w:gridCol w:w="1134"/>
      </w:tblGrid>
      <w:tr w:rsidR="008939CD" w:rsidRPr="00886492" w14:paraId="2F0A880C" w14:textId="77777777" w:rsidTr="00E40C6C">
        <w:trPr>
          <w:trHeight w:val="792"/>
          <w:jc w:val="center"/>
        </w:trPr>
        <w:tc>
          <w:tcPr>
            <w:tcW w:w="636" w:type="dxa"/>
            <w:vAlign w:val="center"/>
          </w:tcPr>
          <w:p w14:paraId="4CF7D01B" w14:textId="77777777" w:rsidR="008939CD" w:rsidRPr="00886492" w:rsidRDefault="008939CD" w:rsidP="00886492">
            <w:pPr>
              <w:spacing w:line="360" w:lineRule="exact"/>
              <w:jc w:val="center"/>
              <w:rPr>
                <w:rFonts w:ascii="Times New Roman" w:hAnsi="Times New Roman"/>
                <w:b/>
                <w:sz w:val="26"/>
                <w:szCs w:val="26"/>
              </w:rPr>
            </w:pPr>
            <w:r w:rsidRPr="00886492">
              <w:rPr>
                <w:rFonts w:ascii="Times New Roman" w:hAnsi="Times New Roman"/>
                <w:b/>
                <w:sz w:val="26"/>
                <w:szCs w:val="26"/>
              </w:rPr>
              <w:t>TT</w:t>
            </w:r>
          </w:p>
        </w:tc>
        <w:tc>
          <w:tcPr>
            <w:tcW w:w="4751" w:type="dxa"/>
            <w:vAlign w:val="center"/>
          </w:tcPr>
          <w:p w14:paraId="59F775B9" w14:textId="77777777" w:rsidR="008939CD" w:rsidRPr="00886492" w:rsidRDefault="008939CD" w:rsidP="00886492">
            <w:pPr>
              <w:spacing w:line="360" w:lineRule="exact"/>
              <w:jc w:val="center"/>
              <w:rPr>
                <w:rFonts w:ascii="Times New Roman" w:hAnsi="Times New Roman"/>
                <w:b/>
                <w:sz w:val="26"/>
                <w:szCs w:val="26"/>
              </w:rPr>
            </w:pPr>
            <w:r w:rsidRPr="00886492">
              <w:rPr>
                <w:rFonts w:ascii="Times New Roman" w:hAnsi="Times New Roman"/>
                <w:b/>
                <w:sz w:val="26"/>
                <w:szCs w:val="26"/>
              </w:rPr>
              <w:t>Tên đề xuất</w:t>
            </w:r>
          </w:p>
        </w:tc>
        <w:tc>
          <w:tcPr>
            <w:tcW w:w="2551" w:type="dxa"/>
            <w:vAlign w:val="center"/>
          </w:tcPr>
          <w:p w14:paraId="056C12DA" w14:textId="77777777" w:rsidR="008939CD" w:rsidRPr="00886492" w:rsidRDefault="008939CD" w:rsidP="00886492">
            <w:pPr>
              <w:spacing w:line="360" w:lineRule="exact"/>
              <w:jc w:val="center"/>
              <w:rPr>
                <w:rFonts w:ascii="Times New Roman" w:hAnsi="Times New Roman"/>
                <w:b/>
                <w:sz w:val="26"/>
                <w:szCs w:val="26"/>
              </w:rPr>
            </w:pPr>
            <w:r w:rsidRPr="00886492">
              <w:rPr>
                <w:rFonts w:ascii="Times New Roman" w:hAnsi="Times New Roman"/>
                <w:b/>
                <w:sz w:val="26"/>
                <w:szCs w:val="26"/>
              </w:rPr>
              <w:t>Kết quả đánh giá của Hội đồng</w:t>
            </w:r>
          </w:p>
        </w:tc>
        <w:tc>
          <w:tcPr>
            <w:tcW w:w="1134" w:type="dxa"/>
            <w:vAlign w:val="center"/>
          </w:tcPr>
          <w:p w14:paraId="1E1BE41A" w14:textId="77777777" w:rsidR="008939CD" w:rsidRPr="00886492" w:rsidRDefault="008939CD" w:rsidP="00886492">
            <w:pPr>
              <w:spacing w:line="360" w:lineRule="exact"/>
              <w:jc w:val="center"/>
              <w:rPr>
                <w:rFonts w:ascii="Times New Roman" w:hAnsi="Times New Roman"/>
                <w:b/>
                <w:sz w:val="26"/>
                <w:szCs w:val="26"/>
              </w:rPr>
            </w:pPr>
            <w:r w:rsidRPr="00886492">
              <w:rPr>
                <w:rFonts w:ascii="Times New Roman" w:hAnsi="Times New Roman"/>
                <w:b/>
                <w:sz w:val="26"/>
                <w:szCs w:val="26"/>
              </w:rPr>
              <w:t>Ghi chú</w:t>
            </w:r>
          </w:p>
        </w:tc>
      </w:tr>
      <w:tr w:rsidR="008939CD" w:rsidRPr="00886492" w14:paraId="6702B79E" w14:textId="77777777" w:rsidTr="00E40C6C">
        <w:trPr>
          <w:jc w:val="center"/>
        </w:trPr>
        <w:tc>
          <w:tcPr>
            <w:tcW w:w="636" w:type="dxa"/>
            <w:vAlign w:val="center"/>
          </w:tcPr>
          <w:p w14:paraId="4211FC97" w14:textId="77777777" w:rsidR="008939CD" w:rsidRPr="00886492" w:rsidRDefault="008939CD" w:rsidP="00886492">
            <w:pPr>
              <w:spacing w:line="360" w:lineRule="exact"/>
              <w:jc w:val="center"/>
              <w:rPr>
                <w:rFonts w:ascii="Times New Roman" w:hAnsi="Times New Roman"/>
                <w:i/>
                <w:sz w:val="26"/>
                <w:szCs w:val="26"/>
              </w:rPr>
            </w:pPr>
            <w:r w:rsidRPr="00886492">
              <w:rPr>
                <w:rFonts w:ascii="Times New Roman" w:hAnsi="Times New Roman"/>
                <w:i/>
                <w:sz w:val="26"/>
                <w:szCs w:val="26"/>
              </w:rPr>
              <w:t>1</w:t>
            </w:r>
          </w:p>
        </w:tc>
        <w:tc>
          <w:tcPr>
            <w:tcW w:w="4751" w:type="dxa"/>
            <w:vAlign w:val="center"/>
          </w:tcPr>
          <w:p w14:paraId="47140A97" w14:textId="77777777" w:rsidR="008939CD" w:rsidRPr="00886492" w:rsidRDefault="008939CD" w:rsidP="00886492">
            <w:pPr>
              <w:spacing w:line="360" w:lineRule="exact"/>
              <w:jc w:val="center"/>
              <w:rPr>
                <w:rFonts w:ascii="Times New Roman" w:hAnsi="Times New Roman"/>
                <w:i/>
                <w:sz w:val="26"/>
                <w:szCs w:val="26"/>
              </w:rPr>
            </w:pPr>
            <w:r w:rsidRPr="00886492">
              <w:rPr>
                <w:rFonts w:ascii="Times New Roman" w:hAnsi="Times New Roman"/>
                <w:i/>
                <w:sz w:val="26"/>
                <w:szCs w:val="26"/>
              </w:rPr>
              <w:t>2</w:t>
            </w:r>
          </w:p>
        </w:tc>
        <w:tc>
          <w:tcPr>
            <w:tcW w:w="2551" w:type="dxa"/>
            <w:vAlign w:val="center"/>
          </w:tcPr>
          <w:p w14:paraId="66E7259C" w14:textId="77777777" w:rsidR="008939CD" w:rsidRPr="00886492" w:rsidRDefault="008939CD" w:rsidP="00886492">
            <w:pPr>
              <w:spacing w:line="360" w:lineRule="exact"/>
              <w:jc w:val="center"/>
              <w:rPr>
                <w:rFonts w:ascii="Times New Roman" w:hAnsi="Times New Roman"/>
                <w:i/>
                <w:sz w:val="26"/>
                <w:szCs w:val="26"/>
              </w:rPr>
            </w:pPr>
            <w:r w:rsidRPr="00886492">
              <w:rPr>
                <w:rFonts w:ascii="Times New Roman" w:hAnsi="Times New Roman"/>
                <w:i/>
                <w:sz w:val="26"/>
                <w:szCs w:val="26"/>
              </w:rPr>
              <w:t>3</w:t>
            </w:r>
          </w:p>
        </w:tc>
        <w:tc>
          <w:tcPr>
            <w:tcW w:w="1134" w:type="dxa"/>
            <w:vAlign w:val="center"/>
          </w:tcPr>
          <w:p w14:paraId="4C9ABAF2" w14:textId="77777777" w:rsidR="008939CD" w:rsidRPr="00886492" w:rsidRDefault="008939CD" w:rsidP="00886492">
            <w:pPr>
              <w:spacing w:line="360" w:lineRule="exact"/>
              <w:jc w:val="center"/>
              <w:rPr>
                <w:rFonts w:ascii="Times New Roman" w:hAnsi="Times New Roman"/>
                <w:i/>
                <w:sz w:val="26"/>
                <w:szCs w:val="26"/>
              </w:rPr>
            </w:pPr>
            <w:r w:rsidRPr="00886492">
              <w:rPr>
                <w:rFonts w:ascii="Times New Roman" w:hAnsi="Times New Roman"/>
                <w:i/>
                <w:sz w:val="26"/>
                <w:szCs w:val="26"/>
              </w:rPr>
              <w:t>4</w:t>
            </w:r>
          </w:p>
        </w:tc>
      </w:tr>
      <w:tr w:rsidR="00017BF7" w:rsidRPr="00886492" w14:paraId="28A2A7B0" w14:textId="77777777" w:rsidTr="00E40C6C">
        <w:trPr>
          <w:jc w:val="center"/>
        </w:trPr>
        <w:tc>
          <w:tcPr>
            <w:tcW w:w="636" w:type="dxa"/>
            <w:vAlign w:val="center"/>
          </w:tcPr>
          <w:p w14:paraId="09F3ADBA" w14:textId="77777777" w:rsidR="00017BF7" w:rsidRPr="00886492" w:rsidRDefault="00017BF7" w:rsidP="00886492">
            <w:pPr>
              <w:spacing w:line="360" w:lineRule="exact"/>
              <w:jc w:val="center"/>
              <w:rPr>
                <w:rFonts w:ascii="Times New Roman" w:hAnsi="Times New Roman"/>
                <w:i/>
                <w:sz w:val="26"/>
                <w:szCs w:val="26"/>
              </w:rPr>
            </w:pPr>
          </w:p>
        </w:tc>
        <w:tc>
          <w:tcPr>
            <w:tcW w:w="4751" w:type="dxa"/>
            <w:vAlign w:val="center"/>
          </w:tcPr>
          <w:p w14:paraId="645C7DBA" w14:textId="25085D9A" w:rsidR="00017BF7" w:rsidRPr="00017BF7" w:rsidRDefault="00017BF7" w:rsidP="00017BF7">
            <w:pPr>
              <w:spacing w:line="360" w:lineRule="exact"/>
              <w:jc w:val="both"/>
              <w:rPr>
                <w:rFonts w:ascii="Times New Roman" w:hAnsi="Times New Roman"/>
                <w:b/>
                <w:bCs/>
                <w:i/>
                <w:sz w:val="26"/>
                <w:szCs w:val="26"/>
              </w:rPr>
            </w:pPr>
            <w:r w:rsidRPr="00017BF7">
              <w:rPr>
                <w:rFonts w:ascii="Times New Roman" w:hAnsi="Times New Roman"/>
                <w:b/>
                <w:bCs/>
                <w:i/>
                <w:sz w:val="26"/>
                <w:szCs w:val="26"/>
              </w:rPr>
              <w:t>Năm 202</w:t>
            </w:r>
            <w:r w:rsidR="000F5124">
              <w:rPr>
                <w:rFonts w:ascii="Times New Roman" w:hAnsi="Times New Roman"/>
                <w:b/>
                <w:bCs/>
                <w:i/>
                <w:sz w:val="26"/>
                <w:szCs w:val="26"/>
              </w:rPr>
              <w:t>6</w:t>
            </w:r>
            <w:r w:rsidRPr="00017BF7">
              <w:rPr>
                <w:rFonts w:ascii="Times New Roman" w:hAnsi="Times New Roman"/>
                <w:b/>
                <w:bCs/>
                <w:i/>
                <w:sz w:val="26"/>
                <w:szCs w:val="26"/>
              </w:rPr>
              <w:t xml:space="preserve"> (đợt </w:t>
            </w:r>
            <w:r w:rsidR="000F5124">
              <w:rPr>
                <w:rFonts w:ascii="Times New Roman" w:hAnsi="Times New Roman"/>
                <w:b/>
                <w:bCs/>
                <w:i/>
                <w:sz w:val="26"/>
                <w:szCs w:val="26"/>
              </w:rPr>
              <w:t>1</w:t>
            </w:r>
            <w:r w:rsidRPr="00017BF7">
              <w:rPr>
                <w:rFonts w:ascii="Times New Roman" w:hAnsi="Times New Roman"/>
                <w:b/>
                <w:bCs/>
                <w:i/>
                <w:sz w:val="26"/>
                <w:szCs w:val="26"/>
              </w:rPr>
              <w:t>)</w:t>
            </w:r>
          </w:p>
        </w:tc>
        <w:tc>
          <w:tcPr>
            <w:tcW w:w="2551" w:type="dxa"/>
            <w:vAlign w:val="center"/>
          </w:tcPr>
          <w:p w14:paraId="4B503B83" w14:textId="77777777" w:rsidR="00017BF7" w:rsidRPr="00886492" w:rsidRDefault="00017BF7" w:rsidP="00886492">
            <w:pPr>
              <w:spacing w:line="360" w:lineRule="exact"/>
              <w:jc w:val="center"/>
              <w:rPr>
                <w:rFonts w:ascii="Times New Roman" w:hAnsi="Times New Roman"/>
                <w:i/>
                <w:sz w:val="26"/>
                <w:szCs w:val="26"/>
              </w:rPr>
            </w:pPr>
          </w:p>
        </w:tc>
        <w:tc>
          <w:tcPr>
            <w:tcW w:w="1134" w:type="dxa"/>
            <w:vAlign w:val="center"/>
          </w:tcPr>
          <w:p w14:paraId="6007DC7E" w14:textId="77777777" w:rsidR="00017BF7" w:rsidRPr="00886492" w:rsidRDefault="00017BF7" w:rsidP="00886492">
            <w:pPr>
              <w:spacing w:line="360" w:lineRule="exact"/>
              <w:jc w:val="center"/>
              <w:rPr>
                <w:rFonts w:ascii="Times New Roman" w:hAnsi="Times New Roman"/>
                <w:i/>
                <w:sz w:val="26"/>
                <w:szCs w:val="26"/>
              </w:rPr>
            </w:pPr>
          </w:p>
        </w:tc>
      </w:tr>
      <w:tr w:rsidR="00886492" w:rsidRPr="00886492" w14:paraId="068D4BD0" w14:textId="77777777" w:rsidTr="00E40C6C">
        <w:trPr>
          <w:trHeight w:val="318"/>
          <w:jc w:val="center"/>
        </w:trPr>
        <w:tc>
          <w:tcPr>
            <w:tcW w:w="636" w:type="dxa"/>
            <w:vAlign w:val="center"/>
          </w:tcPr>
          <w:p w14:paraId="27FA5163" w14:textId="5C8486C1" w:rsidR="00886492" w:rsidRPr="00886492" w:rsidRDefault="004D1937" w:rsidP="00886492">
            <w:pPr>
              <w:spacing w:line="360" w:lineRule="exact"/>
              <w:jc w:val="center"/>
              <w:rPr>
                <w:rFonts w:ascii="Times New Roman" w:hAnsi="Times New Roman"/>
                <w:sz w:val="26"/>
                <w:szCs w:val="26"/>
              </w:rPr>
            </w:pPr>
            <w:r>
              <w:rPr>
                <w:rFonts w:ascii="Times New Roman" w:hAnsi="Times New Roman"/>
                <w:sz w:val="26"/>
                <w:szCs w:val="26"/>
              </w:rPr>
              <w:t>1</w:t>
            </w:r>
          </w:p>
        </w:tc>
        <w:tc>
          <w:tcPr>
            <w:tcW w:w="4751" w:type="dxa"/>
            <w:vAlign w:val="center"/>
          </w:tcPr>
          <w:p w14:paraId="491116F6" w14:textId="6ECAF300" w:rsidR="00886492" w:rsidRPr="00886492" w:rsidRDefault="00886492" w:rsidP="008015BC">
            <w:pPr>
              <w:spacing w:line="360" w:lineRule="exact"/>
              <w:jc w:val="both"/>
              <w:rPr>
                <w:rFonts w:ascii="Times New Roman" w:hAnsi="Times New Roman"/>
                <w:sz w:val="26"/>
                <w:szCs w:val="26"/>
              </w:rPr>
            </w:pPr>
            <w:bookmarkStart w:id="3" w:name="_Hlk209428857"/>
            <w:r w:rsidRPr="00886492">
              <w:rPr>
                <w:rFonts w:ascii="Times New Roman" w:hAnsi="Times New Roman"/>
                <w:sz w:val="26"/>
                <w:szCs w:val="26"/>
              </w:rPr>
              <w:t>Đề tài "Nghiên cứu đa dạng lâm sản ngoài gỗ (LSNG) giá trị phân bố trong lâm phần Vườn quốc gia Bù Gia Mập, xây dựng mô hình trồng xen canh LSNG có giá trị dược liệu dưới tán vườn cây điều và cây trồng khác nhằm nâng cao hiệu quả kinh tế vườn rẫy của đồng bào dân tộc thiểusố sống trong vùng đệm Vườn quốc gia Bù Gia Mập, tỉnh Đồng Nai"</w:t>
            </w:r>
            <w:bookmarkEnd w:id="3"/>
          </w:p>
        </w:tc>
        <w:tc>
          <w:tcPr>
            <w:tcW w:w="2551" w:type="dxa"/>
            <w:vAlign w:val="center"/>
          </w:tcPr>
          <w:p w14:paraId="2FAAA699" w14:textId="6CC41936" w:rsidR="00886492" w:rsidRPr="00886492" w:rsidRDefault="00886492" w:rsidP="00886492">
            <w:pPr>
              <w:spacing w:line="360" w:lineRule="exact"/>
              <w:rPr>
                <w:rFonts w:ascii="Times New Roman" w:hAnsi="Times New Roman"/>
                <w:sz w:val="26"/>
                <w:szCs w:val="26"/>
              </w:rPr>
            </w:pPr>
            <w:r w:rsidRPr="00886492">
              <w:rPr>
                <w:rFonts w:ascii="Times New Roman" w:hAnsi="Times New Roman"/>
                <w:sz w:val="26"/>
                <w:szCs w:val="26"/>
              </w:rPr>
              <w:t>09/09 phiếu “Đề nghị thực hiện”</w:t>
            </w:r>
          </w:p>
        </w:tc>
        <w:tc>
          <w:tcPr>
            <w:tcW w:w="1134" w:type="dxa"/>
            <w:vAlign w:val="center"/>
          </w:tcPr>
          <w:p w14:paraId="40C5FD25" w14:textId="77777777" w:rsidR="00886492" w:rsidRPr="00886492" w:rsidRDefault="00886492" w:rsidP="00886492">
            <w:pPr>
              <w:spacing w:line="360" w:lineRule="exact"/>
              <w:rPr>
                <w:rFonts w:ascii="Times New Roman" w:hAnsi="Times New Roman"/>
                <w:sz w:val="26"/>
                <w:szCs w:val="26"/>
              </w:rPr>
            </w:pPr>
          </w:p>
        </w:tc>
      </w:tr>
    </w:tbl>
    <w:p w14:paraId="181A6C59" w14:textId="77777777" w:rsidR="008939CD" w:rsidRPr="00CA7C8B" w:rsidRDefault="008939CD" w:rsidP="008939CD">
      <w:pPr>
        <w:ind w:left="360"/>
        <w:jc w:val="both"/>
        <w:rPr>
          <w:i/>
          <w:sz w:val="24"/>
          <w:szCs w:val="24"/>
        </w:rPr>
      </w:pPr>
    </w:p>
    <w:p w14:paraId="48BB517F" w14:textId="77777777" w:rsidR="008939CD" w:rsidRPr="008015BC" w:rsidRDefault="008939CD" w:rsidP="008939CD">
      <w:pPr>
        <w:ind w:left="360"/>
        <w:jc w:val="both"/>
        <w:rPr>
          <w:rFonts w:ascii="Times New Roman" w:hAnsi="Times New Roman"/>
        </w:rPr>
      </w:pPr>
      <w:r w:rsidRPr="008015BC">
        <w:rPr>
          <w:rFonts w:ascii="Times New Roman" w:hAnsi="Times New Roman"/>
          <w:i/>
        </w:rPr>
        <w:t>*) Đề xuất “Đề nghị thực hiện” khi có trên 3/4 tổng số phiếu đánh giá “Đạt yêu cầu</w:t>
      </w:r>
      <w:r w:rsidRPr="008015BC">
        <w:rPr>
          <w:rFonts w:ascii="Times New Roman" w:hAnsi="Times New Roman"/>
        </w:rPr>
        <w:t>”</w:t>
      </w:r>
    </w:p>
    <w:p w14:paraId="553253B2" w14:textId="77777777" w:rsidR="008939CD" w:rsidRPr="008015BC" w:rsidRDefault="008939CD" w:rsidP="008939CD">
      <w:pPr>
        <w:ind w:left="360"/>
        <w:jc w:val="both"/>
        <w:rPr>
          <w:rFonts w:ascii="Times New Roman" w:hAnsi="Times New Roman"/>
          <w:i/>
        </w:rPr>
      </w:pPr>
    </w:p>
    <w:p w14:paraId="507D3046" w14:textId="61E45086" w:rsidR="008939CD" w:rsidRPr="008015BC" w:rsidRDefault="008939CD" w:rsidP="00E40C6C">
      <w:pPr>
        <w:numPr>
          <w:ilvl w:val="0"/>
          <w:numId w:val="38"/>
        </w:numPr>
        <w:spacing w:before="120" w:line="340" w:lineRule="auto"/>
        <w:rPr>
          <w:rFonts w:ascii="Times New Roman" w:hAnsi="Times New Roman"/>
        </w:rPr>
      </w:pPr>
      <w:r w:rsidRPr="008015BC">
        <w:rPr>
          <w:rFonts w:ascii="Times New Roman" w:hAnsi="Times New Roman"/>
          <w:b/>
        </w:rPr>
        <w:t xml:space="preserve">Đề xuất đề nghị “Không thực hiện” </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827"/>
        <w:gridCol w:w="3402"/>
        <w:gridCol w:w="1134"/>
      </w:tblGrid>
      <w:tr w:rsidR="008939CD" w:rsidRPr="00CA7C8B" w14:paraId="39D82FDA" w14:textId="77777777" w:rsidTr="00E40C6C">
        <w:trPr>
          <w:jc w:val="center"/>
        </w:trPr>
        <w:tc>
          <w:tcPr>
            <w:tcW w:w="709" w:type="dxa"/>
            <w:vAlign w:val="center"/>
          </w:tcPr>
          <w:p w14:paraId="6DB1D341" w14:textId="77777777" w:rsidR="008939CD" w:rsidRPr="00E40C6C" w:rsidRDefault="008939CD" w:rsidP="00E40C6C">
            <w:pPr>
              <w:spacing w:line="360" w:lineRule="exact"/>
              <w:jc w:val="center"/>
              <w:rPr>
                <w:rFonts w:ascii="Times New Roman" w:hAnsi="Times New Roman"/>
                <w:b/>
                <w:sz w:val="26"/>
                <w:szCs w:val="26"/>
              </w:rPr>
            </w:pPr>
            <w:r w:rsidRPr="00E40C6C">
              <w:rPr>
                <w:rFonts w:ascii="Times New Roman" w:hAnsi="Times New Roman"/>
                <w:b/>
                <w:sz w:val="26"/>
                <w:szCs w:val="26"/>
              </w:rPr>
              <w:t>TT</w:t>
            </w:r>
          </w:p>
        </w:tc>
        <w:tc>
          <w:tcPr>
            <w:tcW w:w="3827" w:type="dxa"/>
            <w:vAlign w:val="center"/>
          </w:tcPr>
          <w:p w14:paraId="5A025F0B" w14:textId="77777777" w:rsidR="008939CD" w:rsidRPr="00E40C6C" w:rsidRDefault="008939CD" w:rsidP="00E40C6C">
            <w:pPr>
              <w:spacing w:line="360" w:lineRule="exact"/>
              <w:ind w:left="-57" w:right="-57"/>
              <w:jc w:val="center"/>
              <w:rPr>
                <w:rFonts w:ascii="Times New Roman" w:hAnsi="Times New Roman"/>
                <w:b/>
                <w:sz w:val="26"/>
                <w:szCs w:val="26"/>
              </w:rPr>
            </w:pPr>
            <w:r w:rsidRPr="00E40C6C">
              <w:rPr>
                <w:rFonts w:ascii="Times New Roman" w:hAnsi="Times New Roman"/>
                <w:b/>
                <w:sz w:val="26"/>
                <w:szCs w:val="26"/>
              </w:rPr>
              <w:t>Tên đề xuất</w:t>
            </w:r>
          </w:p>
        </w:tc>
        <w:tc>
          <w:tcPr>
            <w:tcW w:w="3402" w:type="dxa"/>
            <w:vAlign w:val="center"/>
          </w:tcPr>
          <w:p w14:paraId="280521B5" w14:textId="77777777" w:rsidR="008939CD" w:rsidRPr="00E40C6C" w:rsidRDefault="008939CD" w:rsidP="00E40C6C">
            <w:pPr>
              <w:spacing w:line="360" w:lineRule="exact"/>
              <w:ind w:left="-57" w:right="-57"/>
              <w:jc w:val="center"/>
              <w:rPr>
                <w:rFonts w:ascii="Times New Roman" w:hAnsi="Times New Roman"/>
                <w:b/>
                <w:sz w:val="26"/>
                <w:szCs w:val="26"/>
              </w:rPr>
            </w:pPr>
            <w:r w:rsidRPr="00E40C6C">
              <w:rPr>
                <w:rFonts w:ascii="Times New Roman" w:hAnsi="Times New Roman"/>
                <w:b/>
                <w:sz w:val="26"/>
                <w:szCs w:val="26"/>
              </w:rPr>
              <w:t>Tóm tắt lý do đề nghị “Không thực hiện”</w:t>
            </w:r>
          </w:p>
        </w:tc>
        <w:tc>
          <w:tcPr>
            <w:tcW w:w="1134" w:type="dxa"/>
            <w:vAlign w:val="center"/>
          </w:tcPr>
          <w:p w14:paraId="67EAE821" w14:textId="77777777" w:rsidR="008939CD" w:rsidRPr="00E40C6C" w:rsidRDefault="008939CD" w:rsidP="00E40C6C">
            <w:pPr>
              <w:spacing w:line="360" w:lineRule="exact"/>
              <w:ind w:left="-57" w:right="-57"/>
              <w:jc w:val="center"/>
              <w:rPr>
                <w:rFonts w:ascii="Times New Roman" w:hAnsi="Times New Roman"/>
                <w:b/>
                <w:sz w:val="26"/>
                <w:szCs w:val="26"/>
              </w:rPr>
            </w:pPr>
            <w:r w:rsidRPr="00E40C6C">
              <w:rPr>
                <w:rFonts w:ascii="Times New Roman" w:hAnsi="Times New Roman"/>
                <w:b/>
                <w:sz w:val="26"/>
                <w:szCs w:val="26"/>
              </w:rPr>
              <w:t>Ghi chú</w:t>
            </w:r>
          </w:p>
        </w:tc>
      </w:tr>
      <w:tr w:rsidR="008939CD" w:rsidRPr="00CA7C8B" w14:paraId="2C73BF48" w14:textId="77777777" w:rsidTr="00E40C6C">
        <w:trPr>
          <w:jc w:val="center"/>
        </w:trPr>
        <w:tc>
          <w:tcPr>
            <w:tcW w:w="709" w:type="dxa"/>
            <w:vAlign w:val="center"/>
          </w:tcPr>
          <w:p w14:paraId="35B08D52" w14:textId="77777777" w:rsidR="008939CD" w:rsidRPr="00E40C6C" w:rsidRDefault="008939CD" w:rsidP="00E40C6C">
            <w:pPr>
              <w:spacing w:line="360" w:lineRule="exact"/>
              <w:jc w:val="center"/>
              <w:rPr>
                <w:rFonts w:ascii="Times New Roman" w:hAnsi="Times New Roman"/>
                <w:i/>
                <w:sz w:val="26"/>
                <w:szCs w:val="26"/>
              </w:rPr>
            </w:pPr>
            <w:r w:rsidRPr="00E40C6C">
              <w:rPr>
                <w:rFonts w:ascii="Times New Roman" w:hAnsi="Times New Roman"/>
                <w:i/>
                <w:sz w:val="26"/>
                <w:szCs w:val="26"/>
              </w:rPr>
              <w:t>1</w:t>
            </w:r>
          </w:p>
        </w:tc>
        <w:tc>
          <w:tcPr>
            <w:tcW w:w="3827" w:type="dxa"/>
            <w:vAlign w:val="center"/>
          </w:tcPr>
          <w:p w14:paraId="512A556F" w14:textId="77777777" w:rsidR="008939CD" w:rsidRPr="00E40C6C" w:rsidRDefault="008939CD" w:rsidP="00E40C6C">
            <w:pPr>
              <w:spacing w:line="360" w:lineRule="exact"/>
              <w:ind w:left="-57" w:right="-57"/>
              <w:jc w:val="center"/>
              <w:rPr>
                <w:rFonts w:ascii="Times New Roman" w:hAnsi="Times New Roman"/>
                <w:i/>
                <w:sz w:val="26"/>
                <w:szCs w:val="26"/>
              </w:rPr>
            </w:pPr>
            <w:r w:rsidRPr="00E40C6C">
              <w:rPr>
                <w:rFonts w:ascii="Times New Roman" w:hAnsi="Times New Roman"/>
                <w:i/>
                <w:sz w:val="26"/>
                <w:szCs w:val="26"/>
              </w:rPr>
              <w:t>2</w:t>
            </w:r>
          </w:p>
        </w:tc>
        <w:tc>
          <w:tcPr>
            <w:tcW w:w="3402" w:type="dxa"/>
            <w:vAlign w:val="center"/>
          </w:tcPr>
          <w:p w14:paraId="601C6A93" w14:textId="77777777" w:rsidR="008939CD" w:rsidRPr="00E40C6C" w:rsidRDefault="008939CD" w:rsidP="00E40C6C">
            <w:pPr>
              <w:spacing w:line="360" w:lineRule="exact"/>
              <w:ind w:left="-57" w:right="-57"/>
              <w:jc w:val="center"/>
              <w:rPr>
                <w:rFonts w:ascii="Times New Roman" w:hAnsi="Times New Roman"/>
                <w:i/>
                <w:sz w:val="26"/>
                <w:szCs w:val="26"/>
              </w:rPr>
            </w:pPr>
            <w:r w:rsidRPr="00E40C6C">
              <w:rPr>
                <w:rFonts w:ascii="Times New Roman" w:hAnsi="Times New Roman"/>
                <w:i/>
                <w:sz w:val="26"/>
                <w:szCs w:val="26"/>
              </w:rPr>
              <w:t>3</w:t>
            </w:r>
          </w:p>
        </w:tc>
        <w:tc>
          <w:tcPr>
            <w:tcW w:w="1134" w:type="dxa"/>
            <w:vAlign w:val="center"/>
          </w:tcPr>
          <w:p w14:paraId="3D316EC8" w14:textId="77777777" w:rsidR="008939CD" w:rsidRPr="00E40C6C" w:rsidRDefault="008939CD" w:rsidP="00E40C6C">
            <w:pPr>
              <w:spacing w:line="360" w:lineRule="exact"/>
              <w:ind w:left="-57" w:right="-57"/>
              <w:jc w:val="center"/>
              <w:rPr>
                <w:rFonts w:ascii="Times New Roman" w:hAnsi="Times New Roman"/>
                <w:i/>
                <w:sz w:val="26"/>
                <w:szCs w:val="26"/>
              </w:rPr>
            </w:pPr>
            <w:r w:rsidRPr="00E40C6C">
              <w:rPr>
                <w:rFonts w:ascii="Times New Roman" w:hAnsi="Times New Roman"/>
                <w:i/>
                <w:sz w:val="26"/>
                <w:szCs w:val="26"/>
              </w:rPr>
              <w:t>4</w:t>
            </w:r>
          </w:p>
        </w:tc>
      </w:tr>
      <w:tr w:rsidR="004D1937" w:rsidRPr="00CA7C8B" w14:paraId="248684DF" w14:textId="77777777" w:rsidTr="00032BD3">
        <w:trPr>
          <w:jc w:val="center"/>
        </w:trPr>
        <w:tc>
          <w:tcPr>
            <w:tcW w:w="709" w:type="dxa"/>
            <w:vAlign w:val="center"/>
          </w:tcPr>
          <w:p w14:paraId="6F7DF1B7" w14:textId="77777777" w:rsidR="004D1937" w:rsidRPr="00E40C6C" w:rsidRDefault="004D1937" w:rsidP="004D1937">
            <w:pPr>
              <w:spacing w:line="360" w:lineRule="exact"/>
              <w:jc w:val="center"/>
              <w:rPr>
                <w:rFonts w:ascii="Times New Roman" w:hAnsi="Times New Roman"/>
                <w:sz w:val="26"/>
                <w:szCs w:val="26"/>
              </w:rPr>
            </w:pPr>
            <w:r w:rsidRPr="00E40C6C">
              <w:rPr>
                <w:rFonts w:ascii="Times New Roman" w:hAnsi="Times New Roman"/>
                <w:sz w:val="26"/>
                <w:szCs w:val="26"/>
              </w:rPr>
              <w:t>1</w:t>
            </w:r>
          </w:p>
        </w:tc>
        <w:tc>
          <w:tcPr>
            <w:tcW w:w="3827" w:type="dxa"/>
            <w:vAlign w:val="center"/>
          </w:tcPr>
          <w:p w14:paraId="4DAEDB09" w14:textId="315B7B78" w:rsidR="004D1937" w:rsidRPr="004D1937" w:rsidRDefault="004D1937" w:rsidP="004D1937">
            <w:pPr>
              <w:spacing w:line="360" w:lineRule="exact"/>
              <w:jc w:val="both"/>
              <w:rPr>
                <w:rFonts w:ascii="Times New Roman" w:hAnsi="Times New Roman"/>
                <w:sz w:val="26"/>
                <w:szCs w:val="26"/>
              </w:rPr>
            </w:pPr>
            <w:r w:rsidRPr="004D1937">
              <w:rPr>
                <w:rFonts w:ascii="Times New Roman" w:hAnsi="Times New Roman"/>
                <w:sz w:val="26"/>
                <w:szCs w:val="26"/>
              </w:rPr>
              <w:t>Đề tài: "Nghiên cứu giải pháp sử dụng phân bón từ chất thải từ cây chuối đến sức khỏe đất, năng xuất chuối, hàm lượng carbon trong đất, giảm phát thải và tạo chứng chỉ carbon trong sản xuất chuối tại tỉnh Bình Phước"</w:t>
            </w:r>
          </w:p>
        </w:tc>
        <w:tc>
          <w:tcPr>
            <w:tcW w:w="3402" w:type="dxa"/>
          </w:tcPr>
          <w:p w14:paraId="4815D54A" w14:textId="2977A4C6" w:rsidR="004D1937" w:rsidRPr="00E40C6C" w:rsidRDefault="00816007" w:rsidP="00032BD3">
            <w:pPr>
              <w:spacing w:line="360" w:lineRule="exact"/>
              <w:ind w:left="-57" w:right="-57"/>
              <w:jc w:val="both"/>
              <w:rPr>
                <w:rFonts w:ascii="Times New Roman" w:hAnsi="Times New Roman"/>
                <w:sz w:val="26"/>
                <w:szCs w:val="26"/>
              </w:rPr>
            </w:pPr>
            <w:r>
              <w:rPr>
                <w:rFonts w:ascii="Times New Roman" w:hAnsi="Times New Roman"/>
                <w:sz w:val="26"/>
                <w:szCs w:val="26"/>
              </w:rPr>
              <w:t>Nội dung nghiên cứu</w:t>
            </w:r>
            <w:r w:rsidR="00032BD3">
              <w:rPr>
                <w:rFonts w:ascii="Times New Roman" w:hAnsi="Times New Roman"/>
                <w:sz w:val="26"/>
                <w:szCs w:val="26"/>
              </w:rPr>
              <w:t xml:space="preserve"> c</w:t>
            </w:r>
            <w:r w:rsidR="00032BD3" w:rsidRPr="007B0BC4">
              <w:rPr>
                <w:rFonts w:ascii="Times New Roman" w:hAnsi="Times New Roman"/>
                <w:sz w:val="26"/>
                <w:szCs w:val="26"/>
              </w:rPr>
              <w:t xml:space="preserve">ó sự trùng lặp nhiệm vụ KH&amp;CN </w:t>
            </w:r>
            <w:r>
              <w:rPr>
                <w:rFonts w:ascii="Times New Roman" w:hAnsi="Times New Roman"/>
                <w:sz w:val="26"/>
                <w:szCs w:val="26"/>
              </w:rPr>
              <w:t xml:space="preserve">đã và </w:t>
            </w:r>
            <w:r w:rsidR="00032BD3" w:rsidRPr="007B0BC4">
              <w:rPr>
                <w:rFonts w:ascii="Times New Roman" w:hAnsi="Times New Roman"/>
                <w:sz w:val="26"/>
                <w:szCs w:val="26"/>
              </w:rPr>
              <w:t>đang triển khai trên địa bàn tỉnh, kết quả bỏ phiếu không đạt so với quy định</w:t>
            </w:r>
          </w:p>
        </w:tc>
        <w:tc>
          <w:tcPr>
            <w:tcW w:w="1134" w:type="dxa"/>
            <w:vAlign w:val="center"/>
          </w:tcPr>
          <w:p w14:paraId="08A45CBD" w14:textId="77777777" w:rsidR="004D1937" w:rsidRPr="00E40C6C" w:rsidRDefault="004D1937" w:rsidP="004D1937">
            <w:pPr>
              <w:spacing w:line="360" w:lineRule="exact"/>
              <w:ind w:left="-57" w:right="-57"/>
              <w:jc w:val="both"/>
              <w:rPr>
                <w:rFonts w:ascii="Times New Roman" w:hAnsi="Times New Roman"/>
                <w:sz w:val="26"/>
                <w:szCs w:val="26"/>
              </w:rPr>
            </w:pPr>
          </w:p>
        </w:tc>
      </w:tr>
      <w:tr w:rsidR="004D1937" w:rsidRPr="00CA7C8B" w14:paraId="144CAA05" w14:textId="77777777" w:rsidTr="00032BD3">
        <w:trPr>
          <w:jc w:val="center"/>
        </w:trPr>
        <w:tc>
          <w:tcPr>
            <w:tcW w:w="709" w:type="dxa"/>
            <w:vAlign w:val="center"/>
          </w:tcPr>
          <w:p w14:paraId="57A41A0E" w14:textId="77777777" w:rsidR="004D1937" w:rsidRPr="00E40C6C" w:rsidRDefault="004D1937" w:rsidP="004D1937">
            <w:pPr>
              <w:spacing w:line="360" w:lineRule="exact"/>
              <w:jc w:val="center"/>
              <w:rPr>
                <w:rFonts w:ascii="Times New Roman" w:hAnsi="Times New Roman"/>
                <w:sz w:val="26"/>
                <w:szCs w:val="26"/>
              </w:rPr>
            </w:pPr>
            <w:r w:rsidRPr="00E40C6C">
              <w:rPr>
                <w:rFonts w:ascii="Times New Roman" w:hAnsi="Times New Roman"/>
                <w:sz w:val="26"/>
                <w:szCs w:val="26"/>
              </w:rPr>
              <w:t>2</w:t>
            </w:r>
          </w:p>
        </w:tc>
        <w:tc>
          <w:tcPr>
            <w:tcW w:w="3827" w:type="dxa"/>
            <w:vAlign w:val="center"/>
          </w:tcPr>
          <w:p w14:paraId="4D886A05" w14:textId="15FC45BE" w:rsidR="004D1937" w:rsidRPr="004D1937" w:rsidRDefault="004D1937" w:rsidP="004D1937">
            <w:pPr>
              <w:spacing w:line="360" w:lineRule="exact"/>
              <w:jc w:val="both"/>
              <w:rPr>
                <w:rFonts w:ascii="Times New Roman" w:hAnsi="Times New Roman"/>
                <w:sz w:val="26"/>
                <w:szCs w:val="26"/>
              </w:rPr>
            </w:pPr>
            <w:r w:rsidRPr="004D1937">
              <w:rPr>
                <w:rFonts w:ascii="Times New Roman" w:hAnsi="Times New Roman"/>
                <w:sz w:val="26"/>
                <w:szCs w:val="26"/>
              </w:rPr>
              <w:t xml:space="preserve">Đề tài: "Nghiên cứu tỉ lệ nhiễm sán lá song chủ trên cá ương nuôi trong ao và ốc trong ao ương nuôi cá, ốc trong kênh và trong ruộng lúa ở tỉnh Bình Phước, Việt Nam và đề </w:t>
            </w:r>
            <w:r w:rsidRPr="004D1937">
              <w:rPr>
                <w:rFonts w:ascii="Times New Roman" w:hAnsi="Times New Roman"/>
                <w:sz w:val="26"/>
                <w:szCs w:val="26"/>
              </w:rPr>
              <w:lastRenderedPageBreak/>
              <w:t>xuất giải pháp phát triển nuôi cá giảm tỉ lệ nhiễm sán song chủ, góp phần tăng giá trị xuất khẩu sản phẩm thủy sản, bảo đảm an toàn vệ sinh thực phẩm"</w:t>
            </w:r>
          </w:p>
        </w:tc>
        <w:tc>
          <w:tcPr>
            <w:tcW w:w="3402" w:type="dxa"/>
          </w:tcPr>
          <w:p w14:paraId="055820FB" w14:textId="7857762D" w:rsidR="004D1937" w:rsidRPr="00E40C6C" w:rsidRDefault="00032BD3" w:rsidP="00032BD3">
            <w:pPr>
              <w:spacing w:line="360" w:lineRule="exact"/>
              <w:ind w:left="-57" w:right="-57"/>
              <w:jc w:val="both"/>
              <w:rPr>
                <w:rFonts w:ascii="Times New Roman" w:hAnsi="Times New Roman"/>
                <w:sz w:val="26"/>
                <w:szCs w:val="26"/>
              </w:rPr>
            </w:pPr>
            <w:r>
              <w:rPr>
                <w:rFonts w:ascii="Times New Roman" w:hAnsi="Times New Roman"/>
                <w:sz w:val="26"/>
                <w:szCs w:val="26"/>
              </w:rPr>
              <w:lastRenderedPageBreak/>
              <w:t>Lĩnh vực nghiên cứu có phạm vi hẹp, không phải lĩnh vực ưu tiên của tỉnh, kết quả khó ứng dụng trên thực tế</w:t>
            </w:r>
            <w:r w:rsidRPr="007B0BC4">
              <w:rPr>
                <w:rFonts w:ascii="Times New Roman" w:hAnsi="Times New Roman"/>
                <w:sz w:val="26"/>
                <w:szCs w:val="26"/>
              </w:rPr>
              <w:t>, kết quả bỏ phiếu không đạt so với quy định</w:t>
            </w:r>
          </w:p>
        </w:tc>
        <w:tc>
          <w:tcPr>
            <w:tcW w:w="1134" w:type="dxa"/>
            <w:vAlign w:val="center"/>
          </w:tcPr>
          <w:p w14:paraId="20F5E486" w14:textId="77777777" w:rsidR="004D1937" w:rsidRPr="00E40C6C" w:rsidRDefault="004D1937" w:rsidP="004D1937">
            <w:pPr>
              <w:spacing w:line="360" w:lineRule="exact"/>
              <w:ind w:left="-57" w:right="-57"/>
              <w:jc w:val="both"/>
              <w:rPr>
                <w:rFonts w:ascii="Times New Roman" w:hAnsi="Times New Roman"/>
                <w:sz w:val="26"/>
                <w:szCs w:val="26"/>
              </w:rPr>
            </w:pPr>
          </w:p>
        </w:tc>
      </w:tr>
      <w:tr w:rsidR="004D1937" w:rsidRPr="00CA7C8B" w14:paraId="080C3FBB" w14:textId="77777777" w:rsidTr="00032BD3">
        <w:trPr>
          <w:jc w:val="center"/>
        </w:trPr>
        <w:tc>
          <w:tcPr>
            <w:tcW w:w="709" w:type="dxa"/>
            <w:vAlign w:val="center"/>
          </w:tcPr>
          <w:p w14:paraId="5C234447" w14:textId="77777777" w:rsidR="004D1937" w:rsidRPr="00E40C6C" w:rsidRDefault="004D1937" w:rsidP="004D1937">
            <w:pPr>
              <w:spacing w:line="360" w:lineRule="exact"/>
              <w:jc w:val="center"/>
              <w:rPr>
                <w:rFonts w:ascii="Times New Roman" w:hAnsi="Times New Roman"/>
                <w:sz w:val="26"/>
                <w:szCs w:val="26"/>
              </w:rPr>
            </w:pPr>
            <w:r w:rsidRPr="00E40C6C">
              <w:rPr>
                <w:rFonts w:ascii="Times New Roman" w:hAnsi="Times New Roman"/>
                <w:sz w:val="26"/>
                <w:szCs w:val="26"/>
              </w:rPr>
              <w:t>3</w:t>
            </w:r>
          </w:p>
        </w:tc>
        <w:tc>
          <w:tcPr>
            <w:tcW w:w="3827" w:type="dxa"/>
            <w:vAlign w:val="center"/>
          </w:tcPr>
          <w:p w14:paraId="4FFF360D" w14:textId="169F7B22" w:rsidR="004D1937" w:rsidRPr="004D1937" w:rsidRDefault="004D1937" w:rsidP="004D1937">
            <w:pPr>
              <w:spacing w:line="360" w:lineRule="exact"/>
              <w:jc w:val="both"/>
              <w:rPr>
                <w:rFonts w:ascii="Times New Roman" w:hAnsi="Times New Roman"/>
                <w:sz w:val="26"/>
                <w:szCs w:val="26"/>
              </w:rPr>
            </w:pPr>
            <w:r w:rsidRPr="004D1937">
              <w:rPr>
                <w:rFonts w:ascii="Times New Roman" w:hAnsi="Times New Roman"/>
                <w:sz w:val="26"/>
                <w:szCs w:val="26"/>
              </w:rPr>
              <w:t>Đề tài: "Nghiên cứu, ứng dụng công nghệ ảnh viễn thám (RS) và hệ thống thông tin địa lý (GIS) trong giám sát tài nguyên rừng và cảnh báo nguy cơ cháy rừng tại Vườn quốc gia Bù Gia Mập, tỉnh Đồng Nai"</w:t>
            </w:r>
          </w:p>
        </w:tc>
        <w:tc>
          <w:tcPr>
            <w:tcW w:w="3402" w:type="dxa"/>
          </w:tcPr>
          <w:p w14:paraId="0CC97DE6" w14:textId="7D31C9B6" w:rsidR="004D1937" w:rsidRPr="00E40C6C" w:rsidRDefault="00032BD3" w:rsidP="00032BD3">
            <w:pPr>
              <w:spacing w:line="360" w:lineRule="exact"/>
              <w:ind w:left="-57" w:right="-57"/>
              <w:jc w:val="both"/>
              <w:rPr>
                <w:rFonts w:ascii="Times New Roman" w:hAnsi="Times New Roman"/>
                <w:sz w:val="26"/>
                <w:szCs w:val="26"/>
              </w:rPr>
            </w:pPr>
            <w:r>
              <w:rPr>
                <w:rFonts w:ascii="Times New Roman" w:hAnsi="Times New Roman"/>
                <w:sz w:val="26"/>
                <w:szCs w:val="26"/>
              </w:rPr>
              <w:t>Nội dung nghiên cứu</w:t>
            </w:r>
            <w:r>
              <w:rPr>
                <w:rFonts w:ascii="Times New Roman" w:hAnsi="Times New Roman"/>
                <w:sz w:val="26"/>
                <w:szCs w:val="26"/>
              </w:rPr>
              <w:t xml:space="preserve"> c</w:t>
            </w:r>
            <w:r w:rsidRPr="007B0BC4">
              <w:rPr>
                <w:rFonts w:ascii="Times New Roman" w:hAnsi="Times New Roman"/>
                <w:sz w:val="26"/>
                <w:szCs w:val="26"/>
              </w:rPr>
              <w:t xml:space="preserve">ó sự trùng lặp </w:t>
            </w:r>
            <w:r>
              <w:rPr>
                <w:rFonts w:ascii="Times New Roman" w:hAnsi="Times New Roman"/>
                <w:sz w:val="26"/>
                <w:szCs w:val="26"/>
              </w:rPr>
              <w:t>với nhiệm vụ các cơ quan chuyên ngành đã và</w:t>
            </w:r>
            <w:r w:rsidRPr="007B0BC4">
              <w:rPr>
                <w:rFonts w:ascii="Times New Roman" w:hAnsi="Times New Roman"/>
                <w:sz w:val="26"/>
                <w:szCs w:val="26"/>
              </w:rPr>
              <w:t xml:space="preserve"> đang triển khai trên địa bàn tỉnh, kết quả bỏ phiếu không đạt so với quy định</w:t>
            </w:r>
          </w:p>
        </w:tc>
        <w:tc>
          <w:tcPr>
            <w:tcW w:w="1134" w:type="dxa"/>
            <w:vAlign w:val="center"/>
          </w:tcPr>
          <w:p w14:paraId="28EF869F" w14:textId="77777777" w:rsidR="004D1937" w:rsidRPr="00E40C6C" w:rsidRDefault="004D1937" w:rsidP="004D1937">
            <w:pPr>
              <w:spacing w:line="360" w:lineRule="exact"/>
              <w:ind w:left="-57" w:right="-57"/>
              <w:jc w:val="both"/>
              <w:rPr>
                <w:rFonts w:ascii="Times New Roman" w:hAnsi="Times New Roman"/>
                <w:sz w:val="26"/>
                <w:szCs w:val="26"/>
              </w:rPr>
            </w:pPr>
          </w:p>
        </w:tc>
      </w:tr>
      <w:tr w:rsidR="004D1937" w:rsidRPr="00CA7C8B" w14:paraId="3B113EBD" w14:textId="77777777" w:rsidTr="00032BD3">
        <w:trPr>
          <w:jc w:val="center"/>
        </w:trPr>
        <w:tc>
          <w:tcPr>
            <w:tcW w:w="709" w:type="dxa"/>
            <w:vAlign w:val="center"/>
          </w:tcPr>
          <w:p w14:paraId="71AFC7C5" w14:textId="69CE08EA" w:rsidR="004D1937" w:rsidRPr="00E40C6C" w:rsidRDefault="004D1937" w:rsidP="004D1937">
            <w:pPr>
              <w:spacing w:line="360" w:lineRule="exact"/>
              <w:jc w:val="center"/>
              <w:rPr>
                <w:rFonts w:ascii="Times New Roman" w:hAnsi="Times New Roman"/>
                <w:sz w:val="26"/>
                <w:szCs w:val="26"/>
              </w:rPr>
            </w:pPr>
            <w:r>
              <w:rPr>
                <w:rFonts w:ascii="Times New Roman" w:hAnsi="Times New Roman"/>
                <w:sz w:val="26"/>
                <w:szCs w:val="26"/>
              </w:rPr>
              <w:t>4</w:t>
            </w:r>
          </w:p>
        </w:tc>
        <w:tc>
          <w:tcPr>
            <w:tcW w:w="3827" w:type="dxa"/>
            <w:vAlign w:val="center"/>
          </w:tcPr>
          <w:p w14:paraId="7F8FC407" w14:textId="5F15F749" w:rsidR="004D1937" w:rsidRPr="004D1937" w:rsidRDefault="004D1937" w:rsidP="004D1937">
            <w:pPr>
              <w:spacing w:line="360" w:lineRule="exact"/>
              <w:jc w:val="both"/>
              <w:rPr>
                <w:rFonts w:ascii="Times New Roman" w:hAnsi="Times New Roman"/>
                <w:sz w:val="26"/>
                <w:szCs w:val="26"/>
              </w:rPr>
            </w:pPr>
            <w:r w:rsidRPr="004D1937">
              <w:rPr>
                <w:rFonts w:ascii="Times New Roman" w:hAnsi="Times New Roman"/>
                <w:sz w:val="26"/>
                <w:szCs w:val="26"/>
              </w:rPr>
              <w:t>Đề tài: "Nghiên cứu, đánh giá khả năng khai thác, sử dụng và thị trường lâm sản ngoài gỗ (cây dược liệu, nấm, cây thực phẩm …) có giá trị cao phân bố tại VQG Bù Gia Mập"</w:t>
            </w:r>
          </w:p>
        </w:tc>
        <w:tc>
          <w:tcPr>
            <w:tcW w:w="3402" w:type="dxa"/>
          </w:tcPr>
          <w:p w14:paraId="49603D4C" w14:textId="33B06C79" w:rsidR="004D1937" w:rsidRPr="00E40C6C" w:rsidRDefault="00DD11EC" w:rsidP="00032BD3">
            <w:pPr>
              <w:spacing w:line="360" w:lineRule="exact"/>
              <w:ind w:left="-57" w:right="-57"/>
              <w:jc w:val="both"/>
              <w:rPr>
                <w:rFonts w:ascii="Times New Roman" w:hAnsi="Times New Roman"/>
                <w:sz w:val="26"/>
                <w:szCs w:val="26"/>
              </w:rPr>
            </w:pPr>
            <w:r>
              <w:rPr>
                <w:rFonts w:ascii="Times New Roman" w:hAnsi="Times New Roman"/>
                <w:sz w:val="26"/>
                <w:szCs w:val="26"/>
              </w:rPr>
              <w:t>Nội dung, phạm vi nghiên cứu có phạm vi hẹp</w:t>
            </w:r>
            <w:r w:rsidR="00032BD3" w:rsidRPr="007B0BC4">
              <w:rPr>
                <w:rFonts w:ascii="Times New Roman" w:hAnsi="Times New Roman"/>
                <w:sz w:val="26"/>
                <w:szCs w:val="26"/>
              </w:rPr>
              <w:t>,</w:t>
            </w:r>
            <w:r>
              <w:rPr>
                <w:rFonts w:ascii="Times New Roman" w:hAnsi="Times New Roman"/>
                <w:sz w:val="26"/>
                <w:szCs w:val="26"/>
              </w:rPr>
              <w:t xml:space="preserve"> có thể lồng ghép vào nội dung của nhiệm vụ khác có nội dung, phạm vi nghiên cứu tổng quát hơn, </w:t>
            </w:r>
            <w:r w:rsidR="00032BD3" w:rsidRPr="007B0BC4">
              <w:rPr>
                <w:rFonts w:ascii="Times New Roman" w:hAnsi="Times New Roman"/>
                <w:sz w:val="26"/>
                <w:szCs w:val="26"/>
              </w:rPr>
              <w:t>kết quả bỏ phiếu không đạt so với quy định</w:t>
            </w:r>
          </w:p>
        </w:tc>
        <w:tc>
          <w:tcPr>
            <w:tcW w:w="1134" w:type="dxa"/>
            <w:vAlign w:val="center"/>
          </w:tcPr>
          <w:p w14:paraId="0C1C7716" w14:textId="77777777" w:rsidR="004D1937" w:rsidRPr="00E40C6C" w:rsidRDefault="004D1937" w:rsidP="004D1937">
            <w:pPr>
              <w:spacing w:line="360" w:lineRule="exact"/>
              <w:ind w:left="-57" w:right="-57"/>
              <w:jc w:val="both"/>
              <w:rPr>
                <w:rFonts w:ascii="Times New Roman" w:hAnsi="Times New Roman"/>
                <w:sz w:val="26"/>
                <w:szCs w:val="26"/>
              </w:rPr>
            </w:pPr>
          </w:p>
        </w:tc>
      </w:tr>
      <w:tr w:rsidR="004D1937" w:rsidRPr="00CA7C8B" w14:paraId="692E14A5" w14:textId="77777777" w:rsidTr="00032BD3">
        <w:trPr>
          <w:jc w:val="center"/>
        </w:trPr>
        <w:tc>
          <w:tcPr>
            <w:tcW w:w="709" w:type="dxa"/>
            <w:vAlign w:val="center"/>
          </w:tcPr>
          <w:p w14:paraId="3A4ED53F" w14:textId="2038E163" w:rsidR="004D1937" w:rsidRPr="00E40C6C" w:rsidRDefault="004D1937" w:rsidP="004D1937">
            <w:pPr>
              <w:spacing w:line="360" w:lineRule="exact"/>
              <w:jc w:val="center"/>
              <w:rPr>
                <w:rFonts w:ascii="Times New Roman" w:hAnsi="Times New Roman"/>
                <w:sz w:val="26"/>
                <w:szCs w:val="26"/>
              </w:rPr>
            </w:pPr>
            <w:r>
              <w:rPr>
                <w:rFonts w:ascii="Times New Roman" w:hAnsi="Times New Roman"/>
                <w:sz w:val="26"/>
                <w:szCs w:val="26"/>
              </w:rPr>
              <w:t>5</w:t>
            </w:r>
          </w:p>
        </w:tc>
        <w:tc>
          <w:tcPr>
            <w:tcW w:w="3827" w:type="dxa"/>
            <w:vAlign w:val="center"/>
          </w:tcPr>
          <w:p w14:paraId="7D579F5C" w14:textId="230FEF33" w:rsidR="004D1937" w:rsidRPr="004D1937" w:rsidRDefault="004D1937" w:rsidP="004D1937">
            <w:pPr>
              <w:spacing w:line="360" w:lineRule="exact"/>
              <w:jc w:val="both"/>
              <w:rPr>
                <w:rFonts w:ascii="Times New Roman" w:hAnsi="Times New Roman"/>
                <w:sz w:val="26"/>
                <w:szCs w:val="26"/>
              </w:rPr>
            </w:pPr>
            <w:r w:rsidRPr="004D1937">
              <w:rPr>
                <w:rFonts w:ascii="Times New Roman" w:hAnsi="Times New Roman"/>
                <w:sz w:val="26"/>
                <w:szCs w:val="26"/>
              </w:rPr>
              <w:t>Đề tài: "Nghiên cứu phương pháp nhân giống cây lá nhíp (Gnetum gnemon L.), xây dựng mô hình trồng xen canh cây lá nhíp dưới tán vườn cao su và vườn điều nhằm nâng cao hiệu quả kinh tế vườn rẫy của người dân sống trong vùng đệm Vườn quốc gia Bù Gia Mập, tỉnh Bình Phước"</w:t>
            </w:r>
          </w:p>
        </w:tc>
        <w:tc>
          <w:tcPr>
            <w:tcW w:w="3402" w:type="dxa"/>
          </w:tcPr>
          <w:p w14:paraId="25898595" w14:textId="46AEF6AA" w:rsidR="004D1937" w:rsidRPr="00E40C6C" w:rsidRDefault="00A833D2" w:rsidP="00032BD3">
            <w:pPr>
              <w:spacing w:line="360" w:lineRule="exact"/>
              <w:ind w:left="-57" w:right="-57"/>
              <w:jc w:val="both"/>
              <w:rPr>
                <w:rFonts w:ascii="Times New Roman" w:hAnsi="Times New Roman"/>
                <w:sz w:val="26"/>
                <w:szCs w:val="26"/>
              </w:rPr>
            </w:pPr>
            <w:r>
              <w:rPr>
                <w:rFonts w:ascii="Times New Roman" w:hAnsi="Times New Roman"/>
                <w:sz w:val="26"/>
                <w:szCs w:val="26"/>
              </w:rPr>
              <w:t>Nội dung, phạm vi nghiên cứu có phạm vi hẹp</w:t>
            </w:r>
            <w:r w:rsidRPr="007B0BC4">
              <w:rPr>
                <w:rFonts w:ascii="Times New Roman" w:hAnsi="Times New Roman"/>
                <w:sz w:val="26"/>
                <w:szCs w:val="26"/>
              </w:rPr>
              <w:t>,</w:t>
            </w:r>
            <w:r>
              <w:rPr>
                <w:rFonts w:ascii="Times New Roman" w:hAnsi="Times New Roman"/>
                <w:sz w:val="26"/>
                <w:szCs w:val="26"/>
              </w:rPr>
              <w:t xml:space="preserve"> có thể lồng ghép vào nội dung của nhiệm vụ khác có nội dung, phạm vi nghiên cứu tổng quát hơn, </w:t>
            </w:r>
            <w:r w:rsidRPr="007B0BC4">
              <w:rPr>
                <w:rFonts w:ascii="Times New Roman" w:hAnsi="Times New Roman"/>
                <w:sz w:val="26"/>
                <w:szCs w:val="26"/>
              </w:rPr>
              <w:t>kết quả bỏ phiếu không đạt so với quy định</w:t>
            </w:r>
          </w:p>
        </w:tc>
        <w:tc>
          <w:tcPr>
            <w:tcW w:w="1134" w:type="dxa"/>
            <w:vAlign w:val="center"/>
          </w:tcPr>
          <w:p w14:paraId="27D67408" w14:textId="77777777" w:rsidR="004D1937" w:rsidRPr="00E40C6C" w:rsidRDefault="004D1937" w:rsidP="004D1937">
            <w:pPr>
              <w:spacing w:line="360" w:lineRule="exact"/>
              <w:ind w:left="-57" w:right="-57"/>
              <w:jc w:val="both"/>
              <w:rPr>
                <w:rFonts w:ascii="Times New Roman" w:hAnsi="Times New Roman"/>
                <w:sz w:val="26"/>
                <w:szCs w:val="26"/>
              </w:rPr>
            </w:pPr>
          </w:p>
        </w:tc>
      </w:tr>
      <w:tr w:rsidR="004D1937" w:rsidRPr="00CA7C8B" w14:paraId="1E0F9783" w14:textId="77777777" w:rsidTr="00E40C6C">
        <w:trPr>
          <w:jc w:val="center"/>
        </w:trPr>
        <w:tc>
          <w:tcPr>
            <w:tcW w:w="709" w:type="dxa"/>
            <w:vAlign w:val="center"/>
          </w:tcPr>
          <w:p w14:paraId="071EF305" w14:textId="412B476A" w:rsidR="004D1937" w:rsidRPr="00E40C6C" w:rsidRDefault="004D1937" w:rsidP="004D1937">
            <w:pPr>
              <w:spacing w:line="360" w:lineRule="exact"/>
              <w:jc w:val="center"/>
              <w:rPr>
                <w:rFonts w:ascii="Times New Roman" w:hAnsi="Times New Roman"/>
                <w:sz w:val="26"/>
                <w:szCs w:val="26"/>
              </w:rPr>
            </w:pPr>
            <w:r>
              <w:rPr>
                <w:rFonts w:ascii="Times New Roman" w:hAnsi="Times New Roman"/>
                <w:sz w:val="26"/>
                <w:szCs w:val="26"/>
              </w:rPr>
              <w:t>6</w:t>
            </w:r>
          </w:p>
        </w:tc>
        <w:tc>
          <w:tcPr>
            <w:tcW w:w="3827" w:type="dxa"/>
            <w:vAlign w:val="center"/>
          </w:tcPr>
          <w:p w14:paraId="495DC648" w14:textId="15B83189" w:rsidR="004D1937" w:rsidRPr="004D1937" w:rsidRDefault="004D1937" w:rsidP="004D1937">
            <w:pPr>
              <w:spacing w:line="360" w:lineRule="exact"/>
              <w:jc w:val="both"/>
              <w:rPr>
                <w:rFonts w:ascii="Times New Roman" w:hAnsi="Times New Roman"/>
                <w:sz w:val="26"/>
                <w:szCs w:val="26"/>
              </w:rPr>
            </w:pPr>
            <w:r w:rsidRPr="004D1937">
              <w:rPr>
                <w:rFonts w:ascii="Times New Roman" w:hAnsi="Times New Roman"/>
                <w:sz w:val="26"/>
                <w:szCs w:val="26"/>
              </w:rPr>
              <w:t>Đề tài: "Nghiên cứu, xây dựng ứng dụng phục vụ công tác quản lý nhà nước về an toàn bức xạ"</w:t>
            </w:r>
          </w:p>
        </w:tc>
        <w:tc>
          <w:tcPr>
            <w:tcW w:w="3402" w:type="dxa"/>
            <w:vAlign w:val="center"/>
          </w:tcPr>
          <w:p w14:paraId="2D8C8C3A" w14:textId="06C2E539" w:rsidR="004D1937" w:rsidRPr="00E40C6C" w:rsidRDefault="00A833D2" w:rsidP="004D1937">
            <w:pPr>
              <w:spacing w:line="360" w:lineRule="exact"/>
              <w:ind w:left="-57" w:right="-57"/>
              <w:jc w:val="both"/>
              <w:rPr>
                <w:rFonts w:ascii="Times New Roman" w:hAnsi="Times New Roman"/>
                <w:sz w:val="26"/>
                <w:szCs w:val="26"/>
              </w:rPr>
            </w:pPr>
            <w:r>
              <w:rPr>
                <w:rFonts w:ascii="Times New Roman" w:hAnsi="Times New Roman"/>
                <w:sz w:val="26"/>
                <w:szCs w:val="26"/>
              </w:rPr>
              <w:t>Nội dung nghiên cứu có sự trùng lắp về chuyên môn các nhiệm vụ Sở KH&amp;CN đang triển khai</w:t>
            </w:r>
            <w:r>
              <w:rPr>
                <w:rFonts w:ascii="Times New Roman" w:hAnsi="Times New Roman"/>
                <w:sz w:val="26"/>
                <w:szCs w:val="26"/>
              </w:rPr>
              <w:t xml:space="preserve">, phạm vi nghiên cứu tổng quát hơn, </w:t>
            </w:r>
            <w:r w:rsidRPr="007B0BC4">
              <w:rPr>
                <w:rFonts w:ascii="Times New Roman" w:hAnsi="Times New Roman"/>
                <w:sz w:val="26"/>
                <w:szCs w:val="26"/>
              </w:rPr>
              <w:t>kết quả bỏ phiếu không đạt so với quy định</w:t>
            </w:r>
          </w:p>
        </w:tc>
        <w:tc>
          <w:tcPr>
            <w:tcW w:w="1134" w:type="dxa"/>
            <w:vAlign w:val="center"/>
          </w:tcPr>
          <w:p w14:paraId="03EC5F45" w14:textId="77777777" w:rsidR="004D1937" w:rsidRPr="00E40C6C" w:rsidRDefault="004D1937" w:rsidP="004D1937">
            <w:pPr>
              <w:spacing w:line="360" w:lineRule="exact"/>
              <w:ind w:left="-57" w:right="-57"/>
              <w:jc w:val="both"/>
              <w:rPr>
                <w:rFonts w:ascii="Times New Roman" w:hAnsi="Times New Roman"/>
                <w:sz w:val="26"/>
                <w:szCs w:val="26"/>
              </w:rPr>
            </w:pPr>
          </w:p>
        </w:tc>
      </w:tr>
    </w:tbl>
    <w:p w14:paraId="3770EFA5" w14:textId="77777777" w:rsidR="008939CD" w:rsidRPr="008015BC" w:rsidRDefault="008939CD" w:rsidP="008939CD">
      <w:pPr>
        <w:ind w:left="360"/>
        <w:rPr>
          <w:rFonts w:ascii="Times New Roman" w:hAnsi="Times New Roman"/>
        </w:rPr>
      </w:pPr>
    </w:p>
    <w:p w14:paraId="02A6637D" w14:textId="77777777" w:rsidR="008939CD" w:rsidRPr="008015BC" w:rsidRDefault="008939CD" w:rsidP="008939CD">
      <w:pPr>
        <w:ind w:left="360"/>
        <w:rPr>
          <w:rFonts w:ascii="Times New Roman" w:hAnsi="Times New Roman"/>
          <w:b/>
        </w:rPr>
      </w:pPr>
      <w:r w:rsidRPr="008015BC">
        <w:rPr>
          <w:rFonts w:ascii="Times New Roman" w:hAnsi="Times New Roman"/>
        </w:rPr>
        <w:t xml:space="preserve">              </w:t>
      </w:r>
      <w:r w:rsidRPr="008015BC">
        <w:rPr>
          <w:rFonts w:ascii="Times New Roman" w:hAnsi="Times New Roman"/>
          <w:b/>
        </w:rPr>
        <w:t>Thư ký khoa học</w:t>
      </w:r>
      <w:r w:rsidRPr="008015BC">
        <w:rPr>
          <w:rFonts w:ascii="Times New Roman" w:hAnsi="Times New Roman"/>
        </w:rPr>
        <w:tab/>
      </w:r>
      <w:r w:rsidRPr="008015BC">
        <w:rPr>
          <w:rFonts w:ascii="Times New Roman" w:hAnsi="Times New Roman"/>
        </w:rPr>
        <w:tab/>
      </w:r>
      <w:r w:rsidRPr="008015BC">
        <w:rPr>
          <w:rFonts w:ascii="Times New Roman" w:hAnsi="Times New Roman"/>
        </w:rPr>
        <w:tab/>
      </w:r>
      <w:r w:rsidRPr="008015BC">
        <w:rPr>
          <w:rFonts w:ascii="Times New Roman" w:hAnsi="Times New Roman"/>
          <w:b/>
        </w:rPr>
        <w:t xml:space="preserve">        Chủ tịch Hội đồng</w:t>
      </w:r>
    </w:p>
    <w:p w14:paraId="1A8996CD" w14:textId="77777777" w:rsidR="008015BC" w:rsidRDefault="008015BC" w:rsidP="008939CD">
      <w:pPr>
        <w:jc w:val="right"/>
        <w:rPr>
          <w:b/>
          <w:sz w:val="24"/>
          <w:szCs w:val="24"/>
        </w:rPr>
        <w:sectPr w:rsidR="008015BC" w:rsidSect="00540046">
          <w:footerReference w:type="even" r:id="rId8"/>
          <w:footerReference w:type="first" r:id="rId9"/>
          <w:pgSz w:w="11907" w:h="16840" w:code="9"/>
          <w:pgMar w:top="851" w:right="1134" w:bottom="1134" w:left="1701" w:header="340" w:footer="227" w:gutter="0"/>
          <w:cols w:space="720"/>
        </w:sectPr>
      </w:pPr>
    </w:p>
    <w:p w14:paraId="01E49B92" w14:textId="2C449C8E" w:rsidR="008939CD" w:rsidRPr="00CA7C8B" w:rsidRDefault="008939CD" w:rsidP="008B4B29">
      <w:pPr>
        <w:tabs>
          <w:tab w:val="left" w:pos="567"/>
        </w:tabs>
        <w:jc w:val="right"/>
        <w:rPr>
          <w:b/>
          <w:sz w:val="24"/>
          <w:szCs w:val="24"/>
        </w:rPr>
      </w:pPr>
      <w:r w:rsidRPr="00CA7C8B">
        <w:rPr>
          <w:b/>
          <w:sz w:val="24"/>
          <w:szCs w:val="24"/>
        </w:rPr>
        <w:lastRenderedPageBreak/>
        <w:t>II.08-THKN.ĐT/DA</w:t>
      </w:r>
    </w:p>
    <w:p w14:paraId="3A30DCC6" w14:textId="77777777" w:rsidR="008939CD" w:rsidRPr="00CA7C8B" w:rsidRDefault="008939CD" w:rsidP="008939CD">
      <w:pPr>
        <w:widowControl w:val="0"/>
        <w:jc w:val="right"/>
        <w:rPr>
          <w:sz w:val="24"/>
          <w:szCs w:val="24"/>
        </w:rPr>
      </w:pPr>
      <w:r w:rsidRPr="00CA7C8B">
        <w:rPr>
          <w:sz w:val="24"/>
          <w:szCs w:val="24"/>
        </w:rPr>
        <w:t>09/2024/TT-BKHCN</w:t>
      </w:r>
    </w:p>
    <w:p w14:paraId="7F925C43" w14:textId="77777777" w:rsidR="008939CD" w:rsidRPr="00CA7C8B" w:rsidRDefault="008939CD" w:rsidP="008939CD">
      <w:pPr>
        <w:widowControl w:val="0"/>
        <w:jc w:val="right"/>
        <w:rPr>
          <w:sz w:val="26"/>
          <w:szCs w:val="26"/>
        </w:rPr>
      </w:pPr>
    </w:p>
    <w:tbl>
      <w:tblPr>
        <w:tblW w:w="15620" w:type="dxa"/>
        <w:tblInd w:w="-27" w:type="dxa"/>
        <w:tblLayout w:type="fixed"/>
        <w:tblLook w:val="0000" w:firstRow="0" w:lastRow="0" w:firstColumn="0" w:lastColumn="0" w:noHBand="0" w:noVBand="0"/>
      </w:tblPr>
      <w:tblGrid>
        <w:gridCol w:w="6406"/>
        <w:gridCol w:w="9214"/>
      </w:tblGrid>
      <w:tr w:rsidR="008939CD" w:rsidRPr="008015BC" w14:paraId="2B37D8ED" w14:textId="77777777" w:rsidTr="008B4B29">
        <w:tc>
          <w:tcPr>
            <w:tcW w:w="6406" w:type="dxa"/>
          </w:tcPr>
          <w:p w14:paraId="55C00D52" w14:textId="77777777" w:rsidR="00F357EB" w:rsidRPr="008015BC" w:rsidRDefault="008939CD" w:rsidP="00F357EB">
            <w:pPr>
              <w:ind w:left="-57" w:right="-57"/>
              <w:jc w:val="center"/>
              <w:rPr>
                <w:rFonts w:ascii="Times New Roman" w:hAnsi="Times New Roman"/>
                <w:sz w:val="26"/>
                <w:szCs w:val="26"/>
                <w:lang w:val="it-IT"/>
              </w:rPr>
            </w:pPr>
            <w:r w:rsidRPr="008015BC">
              <w:rPr>
                <w:rFonts w:ascii="Times New Roman" w:hAnsi="Times New Roman"/>
                <w:sz w:val="26"/>
                <w:szCs w:val="26"/>
              </w:rPr>
              <w:t xml:space="preserve"> </w:t>
            </w:r>
            <w:r w:rsidR="00F357EB" w:rsidRPr="008015BC">
              <w:rPr>
                <w:rFonts w:ascii="Times New Roman" w:hAnsi="Times New Roman"/>
                <w:sz w:val="26"/>
                <w:szCs w:val="26"/>
                <w:lang w:val="it-IT"/>
              </w:rPr>
              <w:t xml:space="preserve">SỞ KHOA HỌC VÀ CÔNG NGHỆ </w:t>
            </w:r>
          </w:p>
          <w:p w14:paraId="2CEA805C" w14:textId="43CBEC10" w:rsidR="008939CD" w:rsidRPr="008015BC" w:rsidRDefault="00F357EB" w:rsidP="00F357EB">
            <w:pPr>
              <w:ind w:left="-113" w:right="-113"/>
              <w:jc w:val="center"/>
              <w:rPr>
                <w:rFonts w:ascii="Times New Roman" w:hAnsi="Times New Roman"/>
                <w:sz w:val="24"/>
                <w:szCs w:val="24"/>
              </w:rPr>
            </w:pPr>
            <w:r w:rsidRPr="008015BC">
              <w:rPr>
                <w:rFonts w:ascii="Times New Roman" w:hAnsi="Times New Roman"/>
                <w:sz w:val="26"/>
                <w:szCs w:val="26"/>
                <w:lang w:val="it-IT"/>
              </w:rPr>
              <w:t>TỈNH ĐỒNG NAI</w:t>
            </w:r>
          </w:p>
          <w:p w14:paraId="3B4B1360" w14:textId="0AABE9A4" w:rsidR="008939CD" w:rsidRPr="008015BC" w:rsidRDefault="008939CD" w:rsidP="005B37EC">
            <w:pPr>
              <w:spacing w:before="120"/>
              <w:jc w:val="center"/>
              <w:rPr>
                <w:rFonts w:ascii="Times New Roman" w:hAnsi="Times New Roman"/>
                <w:b/>
                <w:sz w:val="26"/>
                <w:szCs w:val="26"/>
              </w:rPr>
            </w:pPr>
            <w:r w:rsidRPr="008015BC">
              <w:rPr>
                <w:rFonts w:ascii="Times New Roman" w:hAnsi="Times New Roman"/>
                <w:b/>
                <w:noProof/>
                <w:sz w:val="26"/>
                <w:szCs w:val="26"/>
              </w:rPr>
              <mc:AlternateContent>
                <mc:Choice Requires="wps">
                  <w:drawing>
                    <wp:anchor distT="0" distB="0" distL="114300" distR="114300" simplePos="0" relativeHeight="251662336" behindDoc="0" locked="0" layoutInCell="1" allowOverlap="1" wp14:anchorId="615FB368" wp14:editId="31D4E6E8">
                      <wp:simplePos x="0" y="0"/>
                      <wp:positionH relativeFrom="column">
                        <wp:posOffset>1324610</wp:posOffset>
                      </wp:positionH>
                      <wp:positionV relativeFrom="paragraph">
                        <wp:posOffset>507365</wp:posOffset>
                      </wp:positionV>
                      <wp:extent cx="137795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13779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F863F5" id="Straight Connector 1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4.3pt,39.95pt" to="212.8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pOoQEAAJgDAAAOAAAAZHJzL2Uyb0RvYy54bWysU02P0zAQvSPxHyzfadJdsQtR0z3sCi4I&#10;Vnz8AK8zbixsjzU2TfrvGbttigAhhLg4tmfem3nPk83d7J3YAyWLoZfrVSsFBI2DDbtefvn85sUr&#10;KVJWYVAOA/TyAEnebZ8/20yxgysc0Q1AgklC6qbYyzHn2DVN0iN4lVYYIXDQIHmV+Ui7ZiA1Mbt3&#10;zVXb3jQT0hAJNaTEtw/HoNxWfmNA5w/GJMjC9ZJ7y3Wluj6VtdluVLcjFUerT22of+jCKxu46EL1&#10;oLIS38j+QuWtJkxo8kqjb9AYq6FqYDXr9ic1n0YVoWphc1JcbEr/j1a/39+HR2Ibppi6FB+pqJgN&#10;+fLl/sRczTosZsGchebL9fXt7euX7Kk+x5oLMFLKbwG9KJteOhuKDtWp/buUuRinnlPKtQti6uXN&#10;NdOV4KWVussHB8esj2CEHUrxylanBO4dib3i9x2+riu88HFmgRjr3AJq/ww65RYY1Mn5W+CSXSti&#10;yAvQ24D0u6p5Prdqjvln1UetRfYTDof6MNUOfv7q2mlUy3z9eK7wyw+1/Q4AAP//AwBQSwMEFAAG&#10;AAgAAAAhAAGk47zdAAAACQEAAA8AAABkcnMvZG93bnJldi54bWxMj8tOwzAQRfdI/IM1SOyoQwR9&#10;hDgVAbGqhJSCup7GzkPE4xC7renXM4gFLOfO0Z0z+TraQRzN5HtHCm5nCQhDtdM9tQre315uliB8&#10;QNI4ODIKvoyHdXF5kWOm3Ykqc9yGVnAJ+QwVdCGMmZS+7oxFP3OjId41brIYeJxaqSc8cbkdZJok&#10;c2mxJ77Q4WieOlN/bA9WQVlVu9e6/MTzbtyUchGb+Owapa6v4uMDiGBi+IPhR5/VoWCnvTuQ9mJQ&#10;kCbLOaMKFqsVCAbu0nsO9r+BLHL5/4PiGwAA//8DAFBLAQItABQABgAIAAAAIQC2gziS/gAAAOEB&#10;AAATAAAAAAAAAAAAAAAAAAAAAABbQ29udGVudF9UeXBlc10ueG1sUEsBAi0AFAAGAAgAAAAhADj9&#10;If/WAAAAlAEAAAsAAAAAAAAAAAAAAAAALwEAAF9yZWxzLy5yZWxzUEsBAi0AFAAGAAgAAAAhAH/1&#10;Wk6hAQAAmAMAAA4AAAAAAAAAAAAAAAAALgIAAGRycy9lMm9Eb2MueG1sUEsBAi0AFAAGAAgAAAAh&#10;AAGk47zdAAAACQEAAA8AAAAAAAAAAAAAAAAA+wMAAGRycy9kb3ducmV2LnhtbFBLBQYAAAAABAAE&#10;APMAAAAFBQAAAAA=&#10;" strokecolor="black [3040]" strokeweight=".5pt"/>
                  </w:pict>
                </mc:Fallback>
              </mc:AlternateContent>
            </w:r>
            <w:r w:rsidRPr="008015BC">
              <w:rPr>
                <w:rFonts w:ascii="Times New Roman" w:hAnsi="Times New Roman"/>
                <w:b/>
                <w:sz w:val="26"/>
                <w:szCs w:val="26"/>
              </w:rPr>
              <w:t>HỘI ĐỒNG TƯ VẤN XÁC ĐỊNH</w:t>
            </w:r>
            <w:r w:rsidRPr="008015BC">
              <w:rPr>
                <w:rFonts w:ascii="Times New Roman" w:hAnsi="Times New Roman"/>
                <w:b/>
                <w:sz w:val="26"/>
                <w:szCs w:val="26"/>
              </w:rPr>
              <w:br/>
              <w:t xml:space="preserve">NHIỆM VỤ KH&amp;CN CẤP </w:t>
            </w:r>
            <w:r w:rsidR="00F357EB" w:rsidRPr="008015BC">
              <w:rPr>
                <w:rFonts w:ascii="Times New Roman" w:hAnsi="Times New Roman"/>
                <w:b/>
                <w:sz w:val="26"/>
                <w:szCs w:val="26"/>
              </w:rPr>
              <w:t>TỈNH</w:t>
            </w:r>
            <w:r w:rsidRPr="008015BC">
              <w:rPr>
                <w:rFonts w:ascii="Times New Roman" w:hAnsi="Times New Roman"/>
                <w:b/>
                <w:sz w:val="26"/>
                <w:szCs w:val="26"/>
              </w:rPr>
              <w:br/>
            </w:r>
          </w:p>
        </w:tc>
        <w:tc>
          <w:tcPr>
            <w:tcW w:w="9214" w:type="dxa"/>
          </w:tcPr>
          <w:p w14:paraId="4A332E6E" w14:textId="77777777" w:rsidR="008939CD" w:rsidRPr="008015BC" w:rsidRDefault="008939CD" w:rsidP="005B37EC">
            <w:pPr>
              <w:jc w:val="center"/>
              <w:rPr>
                <w:rFonts w:ascii="Times New Roman" w:hAnsi="Times New Roman"/>
                <w:i/>
                <w:sz w:val="26"/>
                <w:szCs w:val="26"/>
              </w:rPr>
            </w:pPr>
            <w:r w:rsidRPr="008015BC">
              <w:rPr>
                <w:rFonts w:ascii="Times New Roman" w:hAnsi="Times New Roman"/>
                <w:b/>
                <w:noProof/>
                <w:sz w:val="26"/>
                <w:szCs w:val="26"/>
              </w:rPr>
              <mc:AlternateContent>
                <mc:Choice Requires="wps">
                  <w:drawing>
                    <wp:anchor distT="0" distB="0" distL="114300" distR="114300" simplePos="0" relativeHeight="251663360" behindDoc="0" locked="0" layoutInCell="1" allowOverlap="1" wp14:anchorId="59C6CF2F" wp14:editId="7FD50F7C">
                      <wp:simplePos x="0" y="0"/>
                      <wp:positionH relativeFrom="column">
                        <wp:posOffset>1889760</wp:posOffset>
                      </wp:positionH>
                      <wp:positionV relativeFrom="paragraph">
                        <wp:posOffset>430530</wp:posOffset>
                      </wp:positionV>
                      <wp:extent cx="196850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9685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60F0B1" id="Straight Connector 20"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8.8pt,33.9pt" to="303.8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eogEAAJgDAAAOAAAAZHJzL2Uyb0RvYy54bWysU9tu2zAMfR+wfxD0vsjp0KAz4vShxfpS&#10;bMUuH6DKVCxUN1Bq7Pz9KCVxiq0YhqEvtCTyHPKQ9Pp6cpbtAJMJvuPLRcMZeBV647cd//nj84cr&#10;zlKWvpc2eOj4HhK/3rx/tx5jCxdhCLYHZETiUzvGjg85x1aIpAZwMi1CBE9OHdDJTFfcih7lSOzO&#10;ioumWYkxYB8xKEiJXm8PTr6p/FqDyl+1TpCZ7TjVlqvFah+LFZu1bLco42DUsQz5H1U4aTwlnalu&#10;ZZbsGc0fVM4oDCnovFDBiaC1UVA1kJpl85ua74OMULVQc1Kc25TejlZ92d34B6Q2jDG1KT5gUTFp&#10;dOVL9bGpNms/NwumzBQ9Lj+tri4b6qk6+cQZGDHlOwiOlUPHrfFFh2zl7j5lSkahp5DybD0bO776&#10;eFkHIs6l1FPeWzhEfQPNTF+SV7a6JXBjke0kzbd/WpZ5Erf1FFkg2lg7g5q/g46xBQZ1c/4VOEfX&#10;jMHnGeiMD/ha1jydStWHeCr7hdZyfAz9vg6mOmj8VdlxVct+vbxX+PmH2vwCAAD//wMAUEsDBBQA&#10;BgAIAAAAIQBDV5vX2wAAAAkBAAAPAAAAZHJzL2Rvd25yZXYueG1sTI/LTsMwEEX3SPyDNUjsqNMu&#10;EghxqgbECgkpLep6Gk8eIrZD7LaGr2cqFrCcO0f3UayjGcWJZj84q2C5SECQbZwebKfgffdydw/C&#10;B7QaR2dJwRd5WJfXVwXm2p1tTadt6ASbWJ+jgj6EKZfSNz0Z9As3keVf62aDgc+5k3rGM5ubUa6S&#10;JJUGB8sJPU701FPzsT0aBVVd79+a6hO/99NrJbPYxmfXKnV7EzePIALF8AfDpT5Xh5I7HdzRai9G&#10;BauHLGVUQZrxBAbS5CIcfgVZFvL/gvIHAAD//wMAUEsBAi0AFAAGAAgAAAAhALaDOJL+AAAA4QEA&#10;ABMAAAAAAAAAAAAAAAAAAAAAAFtDb250ZW50X1R5cGVzXS54bWxQSwECLQAUAAYACAAAACEAOP0h&#10;/9YAAACUAQAACwAAAAAAAAAAAAAAAAAvAQAAX3JlbHMvLnJlbHNQSwECLQAUAAYACAAAACEAfnKY&#10;3qIBAACYAwAADgAAAAAAAAAAAAAAAAAuAgAAZHJzL2Uyb0RvYy54bWxQSwECLQAUAAYACAAAACEA&#10;Q1eb19sAAAAJAQAADwAAAAAAAAAAAAAAAAD8AwAAZHJzL2Rvd25yZXYueG1sUEsFBgAAAAAEAAQA&#10;8wAAAAQFAAAAAA==&#10;" strokecolor="black [3040]" strokeweight=".5pt"/>
                  </w:pict>
                </mc:Fallback>
              </mc:AlternateContent>
            </w:r>
            <w:r w:rsidRPr="008015BC">
              <w:rPr>
                <w:rFonts w:ascii="Times New Roman" w:hAnsi="Times New Roman"/>
                <w:b/>
                <w:sz w:val="26"/>
                <w:szCs w:val="26"/>
              </w:rPr>
              <w:t>CỘNG HÒA XÃ HỘI CHỦ NGHĨA VIỆT NAM</w:t>
            </w:r>
            <w:r w:rsidRPr="008015BC">
              <w:rPr>
                <w:rFonts w:ascii="Times New Roman" w:hAnsi="Times New Roman"/>
                <w:b/>
                <w:sz w:val="26"/>
                <w:szCs w:val="26"/>
              </w:rPr>
              <w:br/>
              <w:t>Độc lập - Tự do - Hạnh phúc</w:t>
            </w:r>
            <w:r w:rsidRPr="008015BC">
              <w:rPr>
                <w:rFonts w:ascii="Times New Roman" w:hAnsi="Times New Roman"/>
                <w:b/>
                <w:sz w:val="26"/>
                <w:szCs w:val="26"/>
              </w:rPr>
              <w:br/>
            </w:r>
          </w:p>
          <w:p w14:paraId="288902A9" w14:textId="1956B919" w:rsidR="008939CD" w:rsidRPr="008015BC" w:rsidRDefault="008B4B29" w:rsidP="008B4B29">
            <w:pPr>
              <w:jc w:val="center"/>
              <w:rPr>
                <w:rFonts w:ascii="Times New Roman" w:hAnsi="Times New Roman"/>
                <w:sz w:val="26"/>
                <w:szCs w:val="26"/>
              </w:rPr>
            </w:pPr>
            <w:r>
              <w:rPr>
                <w:rFonts w:ascii="Times New Roman" w:hAnsi="Times New Roman"/>
                <w:i/>
                <w:sz w:val="26"/>
                <w:szCs w:val="26"/>
              </w:rPr>
              <w:t xml:space="preserve">                                    </w:t>
            </w:r>
            <w:r w:rsidR="00F357EB" w:rsidRPr="008015BC">
              <w:rPr>
                <w:rFonts w:ascii="Times New Roman" w:hAnsi="Times New Roman"/>
                <w:i/>
                <w:sz w:val="26"/>
                <w:szCs w:val="26"/>
              </w:rPr>
              <w:t>Đồng Nai, ngày 25 tháng 9 năm 2025</w:t>
            </w:r>
          </w:p>
        </w:tc>
      </w:tr>
    </w:tbl>
    <w:p w14:paraId="7A5190BD" w14:textId="6265458A" w:rsidR="005F3E33" w:rsidRPr="007B0BC4" w:rsidRDefault="005F3E33" w:rsidP="005F3E33">
      <w:pPr>
        <w:spacing w:before="120" w:after="120"/>
        <w:jc w:val="center"/>
        <w:rPr>
          <w:rFonts w:ascii="Times New Roman" w:hAnsi="Times New Roman"/>
          <w:b/>
          <w:sz w:val="26"/>
          <w:szCs w:val="26"/>
        </w:rPr>
      </w:pPr>
      <w:r w:rsidRPr="007B0BC4">
        <w:rPr>
          <w:rFonts w:ascii="Times New Roman" w:hAnsi="Times New Roman"/>
          <w:b/>
          <w:sz w:val="26"/>
          <w:szCs w:val="26"/>
        </w:rPr>
        <w:t>TỔNG HỢP KIẾN NGHỊ CỦA HỘI ĐỒNG TƯ VẤN ĐỐI VỚI ĐỀ TÀI KHOA HỌC VÀ CÔNG NGHỆ NĂM 202</w:t>
      </w:r>
      <w:r>
        <w:rPr>
          <w:rFonts w:ascii="Times New Roman" w:hAnsi="Times New Roman"/>
          <w:b/>
          <w:sz w:val="26"/>
          <w:szCs w:val="26"/>
        </w:rPr>
        <w:t>6</w:t>
      </w:r>
      <w:r w:rsidRPr="007B0BC4">
        <w:rPr>
          <w:rFonts w:ascii="Times New Roman" w:hAnsi="Times New Roman"/>
          <w:b/>
          <w:sz w:val="26"/>
          <w:szCs w:val="26"/>
        </w:rPr>
        <w:t xml:space="preserve"> (ĐỢT </w:t>
      </w:r>
      <w:r>
        <w:rPr>
          <w:rFonts w:ascii="Times New Roman" w:hAnsi="Times New Roman"/>
          <w:b/>
          <w:sz w:val="26"/>
          <w:szCs w:val="26"/>
        </w:rPr>
        <w:t>1</w:t>
      </w:r>
      <w:r w:rsidRPr="007B0BC4">
        <w:rPr>
          <w:rFonts w:ascii="Times New Roman" w:hAnsi="Times New Roman"/>
          <w:b/>
          <w:sz w:val="26"/>
          <w:szCs w:val="26"/>
        </w:rPr>
        <w:t xml:space="preserve">), LĨNH VỰC: KHOA HỌC TỰ NHIÊN; KHOA HỌC KỸ THUẬT VÀ CÔNG NGHỆ; KHOA HỌC NÔNG NGHIỆP ĐẶT HÀNG </w:t>
      </w:r>
    </w:p>
    <w:p w14:paraId="4B6FC90B" w14:textId="1B72F766" w:rsidR="008939CD" w:rsidRPr="008015BC" w:rsidRDefault="008939CD" w:rsidP="008939CD">
      <w:pPr>
        <w:spacing w:before="120"/>
        <w:jc w:val="center"/>
        <w:rPr>
          <w:rFonts w:ascii="Times New Roman" w:hAnsi="Times New Roman"/>
          <w:b/>
          <w:sz w:val="26"/>
          <w:szCs w:val="26"/>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5"/>
        <w:gridCol w:w="2844"/>
        <w:gridCol w:w="3119"/>
        <w:gridCol w:w="4252"/>
        <w:gridCol w:w="2126"/>
        <w:gridCol w:w="1701"/>
      </w:tblGrid>
      <w:tr w:rsidR="008939CD" w:rsidRPr="008015BC" w14:paraId="12746E6E" w14:textId="77777777" w:rsidTr="003D6332">
        <w:trPr>
          <w:tblHeader/>
        </w:trPr>
        <w:tc>
          <w:tcPr>
            <w:tcW w:w="695" w:type="dxa"/>
            <w:shd w:val="clear" w:color="auto" w:fill="FFFFFF"/>
            <w:vAlign w:val="center"/>
          </w:tcPr>
          <w:p w14:paraId="1A808B48" w14:textId="77777777" w:rsidR="008939CD" w:rsidRPr="008015BC" w:rsidRDefault="008939CD" w:rsidP="005B37EC">
            <w:pPr>
              <w:spacing w:before="120"/>
              <w:jc w:val="center"/>
              <w:rPr>
                <w:rFonts w:ascii="Times New Roman" w:hAnsi="Times New Roman"/>
                <w:b/>
                <w:sz w:val="26"/>
                <w:szCs w:val="26"/>
              </w:rPr>
            </w:pPr>
            <w:r w:rsidRPr="008015BC">
              <w:rPr>
                <w:rFonts w:ascii="Times New Roman" w:hAnsi="Times New Roman"/>
                <w:b/>
                <w:sz w:val="26"/>
                <w:szCs w:val="26"/>
              </w:rPr>
              <w:t>TT</w:t>
            </w:r>
          </w:p>
        </w:tc>
        <w:tc>
          <w:tcPr>
            <w:tcW w:w="2844" w:type="dxa"/>
            <w:shd w:val="clear" w:color="auto" w:fill="FFFFFF"/>
            <w:vAlign w:val="center"/>
          </w:tcPr>
          <w:p w14:paraId="506C0C4B" w14:textId="77777777" w:rsidR="008939CD" w:rsidRPr="008015BC" w:rsidRDefault="008939CD" w:rsidP="005B37EC">
            <w:pPr>
              <w:spacing w:before="120"/>
              <w:jc w:val="center"/>
              <w:rPr>
                <w:rFonts w:ascii="Times New Roman" w:hAnsi="Times New Roman"/>
                <w:b/>
                <w:sz w:val="26"/>
                <w:szCs w:val="26"/>
              </w:rPr>
            </w:pPr>
            <w:r w:rsidRPr="008015BC">
              <w:rPr>
                <w:rFonts w:ascii="Times New Roman" w:hAnsi="Times New Roman"/>
                <w:b/>
                <w:sz w:val="26"/>
                <w:szCs w:val="26"/>
              </w:rPr>
              <w:t>Tên</w:t>
            </w:r>
          </w:p>
        </w:tc>
        <w:tc>
          <w:tcPr>
            <w:tcW w:w="3119" w:type="dxa"/>
            <w:shd w:val="clear" w:color="auto" w:fill="FFFFFF"/>
            <w:vAlign w:val="center"/>
          </w:tcPr>
          <w:p w14:paraId="5C20697E" w14:textId="77777777" w:rsidR="008939CD" w:rsidRPr="008015BC" w:rsidRDefault="008939CD" w:rsidP="005B37EC">
            <w:pPr>
              <w:spacing w:before="120"/>
              <w:jc w:val="center"/>
              <w:rPr>
                <w:rFonts w:ascii="Times New Roman" w:hAnsi="Times New Roman"/>
                <w:b/>
                <w:sz w:val="26"/>
                <w:szCs w:val="26"/>
              </w:rPr>
            </w:pPr>
            <w:r w:rsidRPr="008015BC">
              <w:rPr>
                <w:rFonts w:ascii="Times New Roman" w:hAnsi="Times New Roman"/>
                <w:b/>
                <w:sz w:val="26"/>
                <w:szCs w:val="26"/>
              </w:rPr>
              <w:t>Định hướng mục tiêu</w:t>
            </w:r>
          </w:p>
        </w:tc>
        <w:tc>
          <w:tcPr>
            <w:tcW w:w="4252" w:type="dxa"/>
            <w:shd w:val="clear" w:color="auto" w:fill="FFFFFF"/>
            <w:vAlign w:val="center"/>
          </w:tcPr>
          <w:p w14:paraId="627BF537" w14:textId="77777777" w:rsidR="008939CD" w:rsidRPr="008015BC" w:rsidRDefault="008939CD" w:rsidP="005B37EC">
            <w:pPr>
              <w:spacing w:before="120"/>
              <w:jc w:val="center"/>
              <w:rPr>
                <w:rFonts w:ascii="Times New Roman" w:hAnsi="Times New Roman"/>
                <w:b/>
                <w:sz w:val="26"/>
                <w:szCs w:val="26"/>
              </w:rPr>
            </w:pPr>
            <w:r w:rsidRPr="008015BC">
              <w:rPr>
                <w:rFonts w:ascii="Times New Roman" w:hAnsi="Times New Roman"/>
                <w:b/>
                <w:sz w:val="26"/>
                <w:szCs w:val="26"/>
              </w:rPr>
              <w:t>Yêu cầu đối với kết quả</w:t>
            </w:r>
            <w:r w:rsidRPr="008015BC">
              <w:rPr>
                <w:rFonts w:ascii="Times New Roman" w:hAnsi="Times New Roman"/>
                <w:b/>
                <w:sz w:val="26"/>
                <w:szCs w:val="26"/>
                <w:vertAlign w:val="superscript"/>
              </w:rPr>
              <w:t>1</w:t>
            </w:r>
          </w:p>
        </w:tc>
        <w:tc>
          <w:tcPr>
            <w:tcW w:w="2126" w:type="dxa"/>
            <w:shd w:val="clear" w:color="auto" w:fill="FFFFFF"/>
            <w:vAlign w:val="center"/>
          </w:tcPr>
          <w:p w14:paraId="487B3524" w14:textId="77777777" w:rsidR="008939CD" w:rsidRPr="008015BC" w:rsidRDefault="008939CD" w:rsidP="005B37EC">
            <w:pPr>
              <w:spacing w:before="120"/>
              <w:jc w:val="center"/>
              <w:rPr>
                <w:rFonts w:ascii="Times New Roman" w:hAnsi="Times New Roman"/>
                <w:b/>
                <w:sz w:val="26"/>
                <w:szCs w:val="26"/>
              </w:rPr>
            </w:pPr>
            <w:r w:rsidRPr="008015BC">
              <w:rPr>
                <w:rFonts w:ascii="Times New Roman" w:hAnsi="Times New Roman"/>
                <w:b/>
                <w:sz w:val="26"/>
                <w:szCs w:val="26"/>
              </w:rPr>
              <w:t>Xác định nguồn đề xuất nhiệm vụ (Tên tổ chức, cá nhân đề xuất)</w:t>
            </w:r>
          </w:p>
        </w:tc>
        <w:tc>
          <w:tcPr>
            <w:tcW w:w="1701" w:type="dxa"/>
            <w:shd w:val="clear" w:color="auto" w:fill="FFFFFF"/>
            <w:vAlign w:val="center"/>
          </w:tcPr>
          <w:p w14:paraId="39B29114" w14:textId="77777777" w:rsidR="008939CD" w:rsidRPr="008015BC" w:rsidRDefault="008939CD" w:rsidP="005B37EC">
            <w:pPr>
              <w:spacing w:before="120"/>
              <w:jc w:val="center"/>
              <w:rPr>
                <w:rFonts w:ascii="Times New Roman" w:hAnsi="Times New Roman"/>
                <w:b/>
                <w:sz w:val="26"/>
                <w:szCs w:val="26"/>
              </w:rPr>
            </w:pPr>
            <w:r w:rsidRPr="008015BC">
              <w:rPr>
                <w:rFonts w:ascii="Times New Roman" w:hAnsi="Times New Roman"/>
                <w:b/>
                <w:sz w:val="26"/>
                <w:szCs w:val="26"/>
              </w:rPr>
              <w:t>Loại hình nhiệm vụ (đề tài/ dự án KH&amp;CN/ dự án SXTN)</w:t>
            </w:r>
            <w:r w:rsidRPr="008015BC">
              <w:rPr>
                <w:rFonts w:ascii="Times New Roman" w:hAnsi="Times New Roman"/>
                <w:b/>
                <w:sz w:val="26"/>
                <w:szCs w:val="26"/>
                <w:vertAlign w:val="superscript"/>
              </w:rPr>
              <w:t>2</w:t>
            </w:r>
          </w:p>
        </w:tc>
      </w:tr>
      <w:tr w:rsidR="008939CD" w:rsidRPr="008015BC" w14:paraId="7A4E78CF" w14:textId="77777777" w:rsidTr="00385563">
        <w:tc>
          <w:tcPr>
            <w:tcW w:w="695" w:type="dxa"/>
            <w:shd w:val="clear" w:color="auto" w:fill="FFFFFF"/>
            <w:vAlign w:val="center"/>
          </w:tcPr>
          <w:p w14:paraId="17BD345A" w14:textId="77777777" w:rsidR="008939CD" w:rsidRPr="008015BC" w:rsidRDefault="008939CD" w:rsidP="005B37EC">
            <w:pPr>
              <w:spacing w:before="120"/>
              <w:jc w:val="center"/>
              <w:rPr>
                <w:rFonts w:ascii="Times New Roman" w:hAnsi="Times New Roman"/>
                <w:i/>
                <w:sz w:val="26"/>
                <w:szCs w:val="26"/>
              </w:rPr>
            </w:pPr>
            <w:r w:rsidRPr="008015BC">
              <w:rPr>
                <w:rFonts w:ascii="Times New Roman" w:hAnsi="Times New Roman"/>
                <w:i/>
                <w:sz w:val="26"/>
                <w:szCs w:val="26"/>
              </w:rPr>
              <w:t>1</w:t>
            </w:r>
          </w:p>
        </w:tc>
        <w:tc>
          <w:tcPr>
            <w:tcW w:w="2844" w:type="dxa"/>
            <w:shd w:val="clear" w:color="auto" w:fill="FFFFFF"/>
            <w:vAlign w:val="center"/>
          </w:tcPr>
          <w:p w14:paraId="508E119F" w14:textId="77777777" w:rsidR="008939CD" w:rsidRPr="008015BC" w:rsidRDefault="008939CD" w:rsidP="005B37EC">
            <w:pPr>
              <w:spacing w:before="120"/>
              <w:jc w:val="center"/>
              <w:rPr>
                <w:rFonts w:ascii="Times New Roman" w:hAnsi="Times New Roman"/>
                <w:i/>
                <w:sz w:val="26"/>
                <w:szCs w:val="26"/>
              </w:rPr>
            </w:pPr>
            <w:r w:rsidRPr="008015BC">
              <w:rPr>
                <w:rFonts w:ascii="Times New Roman" w:hAnsi="Times New Roman"/>
                <w:i/>
                <w:sz w:val="26"/>
                <w:szCs w:val="26"/>
              </w:rPr>
              <w:t>2</w:t>
            </w:r>
          </w:p>
        </w:tc>
        <w:tc>
          <w:tcPr>
            <w:tcW w:w="3119" w:type="dxa"/>
            <w:shd w:val="clear" w:color="auto" w:fill="FFFFFF"/>
            <w:vAlign w:val="center"/>
          </w:tcPr>
          <w:p w14:paraId="7546F20D" w14:textId="77777777" w:rsidR="008939CD" w:rsidRPr="008015BC" w:rsidRDefault="008939CD" w:rsidP="005B37EC">
            <w:pPr>
              <w:spacing w:before="120"/>
              <w:jc w:val="center"/>
              <w:rPr>
                <w:rFonts w:ascii="Times New Roman" w:hAnsi="Times New Roman"/>
                <w:i/>
                <w:sz w:val="26"/>
                <w:szCs w:val="26"/>
              </w:rPr>
            </w:pPr>
            <w:r w:rsidRPr="008015BC">
              <w:rPr>
                <w:rFonts w:ascii="Times New Roman" w:hAnsi="Times New Roman"/>
                <w:i/>
                <w:sz w:val="26"/>
                <w:szCs w:val="26"/>
              </w:rPr>
              <w:t>3</w:t>
            </w:r>
          </w:p>
        </w:tc>
        <w:tc>
          <w:tcPr>
            <w:tcW w:w="4252" w:type="dxa"/>
            <w:shd w:val="clear" w:color="auto" w:fill="FFFFFF"/>
            <w:vAlign w:val="center"/>
          </w:tcPr>
          <w:p w14:paraId="3DC0CF23" w14:textId="77777777" w:rsidR="008939CD" w:rsidRPr="008015BC" w:rsidRDefault="008939CD" w:rsidP="005B37EC">
            <w:pPr>
              <w:spacing w:before="120"/>
              <w:jc w:val="center"/>
              <w:rPr>
                <w:rFonts w:ascii="Times New Roman" w:hAnsi="Times New Roman"/>
                <w:i/>
                <w:sz w:val="26"/>
                <w:szCs w:val="26"/>
              </w:rPr>
            </w:pPr>
            <w:r w:rsidRPr="008015BC">
              <w:rPr>
                <w:rFonts w:ascii="Times New Roman" w:hAnsi="Times New Roman"/>
                <w:i/>
                <w:sz w:val="26"/>
                <w:szCs w:val="26"/>
              </w:rPr>
              <w:t>4</w:t>
            </w:r>
          </w:p>
        </w:tc>
        <w:tc>
          <w:tcPr>
            <w:tcW w:w="2126" w:type="dxa"/>
            <w:shd w:val="clear" w:color="auto" w:fill="FFFFFF"/>
            <w:vAlign w:val="center"/>
          </w:tcPr>
          <w:p w14:paraId="28D759A4" w14:textId="77777777" w:rsidR="008939CD" w:rsidRPr="008015BC" w:rsidRDefault="008939CD" w:rsidP="005B37EC">
            <w:pPr>
              <w:spacing w:before="120"/>
              <w:jc w:val="center"/>
              <w:rPr>
                <w:rFonts w:ascii="Times New Roman" w:hAnsi="Times New Roman"/>
                <w:i/>
                <w:sz w:val="26"/>
                <w:szCs w:val="26"/>
              </w:rPr>
            </w:pPr>
            <w:r w:rsidRPr="008015BC">
              <w:rPr>
                <w:rFonts w:ascii="Times New Roman" w:hAnsi="Times New Roman"/>
                <w:i/>
                <w:sz w:val="26"/>
                <w:szCs w:val="26"/>
              </w:rPr>
              <w:t>5</w:t>
            </w:r>
          </w:p>
        </w:tc>
        <w:tc>
          <w:tcPr>
            <w:tcW w:w="1701" w:type="dxa"/>
            <w:shd w:val="clear" w:color="auto" w:fill="FFFFFF"/>
            <w:vAlign w:val="center"/>
          </w:tcPr>
          <w:p w14:paraId="6896BFF1" w14:textId="77777777" w:rsidR="008939CD" w:rsidRPr="008015BC" w:rsidRDefault="008939CD" w:rsidP="005B37EC">
            <w:pPr>
              <w:spacing w:before="120"/>
              <w:jc w:val="center"/>
              <w:rPr>
                <w:rFonts w:ascii="Times New Roman" w:hAnsi="Times New Roman"/>
                <w:i/>
                <w:sz w:val="26"/>
                <w:szCs w:val="26"/>
              </w:rPr>
            </w:pPr>
            <w:r w:rsidRPr="008015BC">
              <w:rPr>
                <w:rFonts w:ascii="Times New Roman" w:hAnsi="Times New Roman"/>
                <w:i/>
                <w:sz w:val="26"/>
                <w:szCs w:val="26"/>
              </w:rPr>
              <w:t>6</w:t>
            </w:r>
          </w:p>
        </w:tc>
      </w:tr>
      <w:tr w:rsidR="00385563" w:rsidRPr="008015BC" w14:paraId="3E6C8B8D" w14:textId="77777777" w:rsidTr="007358D4">
        <w:tc>
          <w:tcPr>
            <w:tcW w:w="695" w:type="dxa"/>
            <w:shd w:val="clear" w:color="auto" w:fill="FFFFFF"/>
            <w:vAlign w:val="center"/>
          </w:tcPr>
          <w:p w14:paraId="2EF01DF9" w14:textId="58E7F086" w:rsidR="00385563" w:rsidRPr="008015BC" w:rsidRDefault="004D1937" w:rsidP="00385563">
            <w:pPr>
              <w:spacing w:before="120"/>
              <w:jc w:val="center"/>
              <w:rPr>
                <w:rFonts w:ascii="Times New Roman" w:hAnsi="Times New Roman"/>
                <w:sz w:val="26"/>
                <w:szCs w:val="26"/>
              </w:rPr>
            </w:pPr>
            <w:r>
              <w:rPr>
                <w:rFonts w:ascii="Times New Roman" w:hAnsi="Times New Roman"/>
                <w:sz w:val="26"/>
                <w:szCs w:val="26"/>
              </w:rPr>
              <w:t>1</w:t>
            </w:r>
          </w:p>
        </w:tc>
        <w:tc>
          <w:tcPr>
            <w:tcW w:w="2844" w:type="dxa"/>
            <w:shd w:val="clear" w:color="auto" w:fill="FFFFFF"/>
            <w:vAlign w:val="center"/>
          </w:tcPr>
          <w:p w14:paraId="4CBAA655" w14:textId="56D22E32" w:rsidR="00385563" w:rsidRPr="008015BC" w:rsidRDefault="00385563" w:rsidP="00385563">
            <w:pPr>
              <w:spacing w:before="120"/>
              <w:jc w:val="both"/>
              <w:rPr>
                <w:rFonts w:ascii="Times New Roman" w:hAnsi="Times New Roman"/>
                <w:sz w:val="26"/>
                <w:szCs w:val="26"/>
              </w:rPr>
            </w:pPr>
            <w:r w:rsidRPr="00886492">
              <w:rPr>
                <w:rFonts w:ascii="Times New Roman" w:hAnsi="Times New Roman"/>
                <w:sz w:val="26"/>
                <w:szCs w:val="26"/>
              </w:rPr>
              <w:t xml:space="preserve">Đề tài "Nghiên cứu đa dạng lâm sản ngoài gỗ (LSNG) giá trị phân bố trong lâm phần Vườn quốc gia Bù Gia Mập, xây dựng mô hình trồng xen canh LSNG có giá trị dưới tán vườn cây điều và cây trồng khác nhằm nâng cao hiệu quả kinh tế </w:t>
            </w:r>
            <w:r w:rsidRPr="00886492">
              <w:rPr>
                <w:rFonts w:ascii="Times New Roman" w:hAnsi="Times New Roman"/>
                <w:sz w:val="26"/>
                <w:szCs w:val="26"/>
              </w:rPr>
              <w:lastRenderedPageBreak/>
              <w:t>vườn rẫy của đồng bào dân tộc thiểu</w:t>
            </w:r>
            <w:r w:rsidR="00272DCA">
              <w:rPr>
                <w:rFonts w:ascii="Times New Roman" w:hAnsi="Times New Roman"/>
                <w:sz w:val="26"/>
                <w:szCs w:val="26"/>
              </w:rPr>
              <w:t xml:space="preserve"> </w:t>
            </w:r>
            <w:r w:rsidRPr="00886492">
              <w:rPr>
                <w:rFonts w:ascii="Times New Roman" w:hAnsi="Times New Roman"/>
                <w:sz w:val="26"/>
                <w:szCs w:val="26"/>
              </w:rPr>
              <w:t>số sống trong vùng đệm Vườn quốc gia Bù Gia Mập, tỉnh Đồng Nai"</w:t>
            </w:r>
          </w:p>
        </w:tc>
        <w:tc>
          <w:tcPr>
            <w:tcW w:w="3119" w:type="dxa"/>
            <w:shd w:val="clear" w:color="auto" w:fill="FFFFFF"/>
            <w:vAlign w:val="center"/>
          </w:tcPr>
          <w:p w14:paraId="2F8BF2A8" w14:textId="24F0A744" w:rsidR="00385563" w:rsidRPr="008015BC" w:rsidRDefault="000F5124" w:rsidP="000F5124">
            <w:pPr>
              <w:spacing w:before="120"/>
              <w:jc w:val="both"/>
              <w:rPr>
                <w:rFonts w:ascii="Times New Roman" w:hAnsi="Times New Roman"/>
                <w:sz w:val="26"/>
                <w:szCs w:val="26"/>
              </w:rPr>
            </w:pPr>
            <w:r w:rsidRPr="000F5124">
              <w:rPr>
                <w:rFonts w:ascii="Times New Roman" w:hAnsi="Times New Roman"/>
                <w:sz w:val="26"/>
                <w:szCs w:val="26"/>
              </w:rPr>
              <w:lastRenderedPageBreak/>
              <w:t xml:space="preserve">Nghiên cứu nhằm xác </w:t>
            </w:r>
            <w:r w:rsidRPr="000F5124">
              <w:rPr>
                <w:rFonts w:ascii="Times New Roman" w:hAnsi="Times New Roman" w:hint="eastAsia"/>
                <w:sz w:val="26"/>
                <w:szCs w:val="26"/>
              </w:rPr>
              <w:t>đ</w:t>
            </w:r>
            <w:r w:rsidRPr="000F5124">
              <w:rPr>
                <w:rFonts w:ascii="Times New Roman" w:hAnsi="Times New Roman"/>
                <w:sz w:val="26"/>
                <w:szCs w:val="26"/>
              </w:rPr>
              <w:t xml:space="preserve">ịnh </w:t>
            </w:r>
            <w:r w:rsidRPr="000F5124">
              <w:rPr>
                <w:rFonts w:ascii="Times New Roman" w:hAnsi="Times New Roman" w:hint="eastAsia"/>
                <w:sz w:val="26"/>
                <w:szCs w:val="26"/>
              </w:rPr>
              <w:t>đư</w:t>
            </w:r>
            <w:r w:rsidRPr="000F5124">
              <w:rPr>
                <w:rFonts w:ascii="Times New Roman" w:hAnsi="Times New Roman"/>
                <w:sz w:val="26"/>
                <w:szCs w:val="26"/>
              </w:rPr>
              <w:t>ợc</w:t>
            </w:r>
            <w:r w:rsidR="00272DCA">
              <w:rPr>
                <w:rFonts w:ascii="Times New Roman" w:hAnsi="Times New Roman"/>
                <w:sz w:val="26"/>
                <w:szCs w:val="26"/>
              </w:rPr>
              <w:t xml:space="preserve"> </w:t>
            </w:r>
            <w:r w:rsidRPr="000F5124">
              <w:rPr>
                <w:rFonts w:ascii="Times New Roman" w:hAnsi="Times New Roman"/>
                <w:sz w:val="26"/>
                <w:szCs w:val="26"/>
              </w:rPr>
              <w:t>loài lâm sản ngoài gỗ có giá</w:t>
            </w:r>
            <w:r w:rsidR="00272DCA">
              <w:rPr>
                <w:rFonts w:ascii="Times New Roman" w:hAnsi="Times New Roman"/>
                <w:sz w:val="26"/>
                <w:szCs w:val="26"/>
              </w:rPr>
              <w:t xml:space="preserve"> </w:t>
            </w:r>
            <w:r w:rsidRPr="000F5124">
              <w:rPr>
                <w:rFonts w:ascii="Times New Roman" w:hAnsi="Times New Roman"/>
                <w:sz w:val="26"/>
                <w:szCs w:val="26"/>
              </w:rPr>
              <w:t xml:space="preserve">trị kinh tế, </w:t>
            </w:r>
            <w:r w:rsidRPr="000F5124">
              <w:rPr>
                <w:rFonts w:ascii="Times New Roman" w:hAnsi="Times New Roman" w:hint="eastAsia"/>
                <w:sz w:val="26"/>
                <w:szCs w:val="26"/>
              </w:rPr>
              <w:t>đư</w:t>
            </w:r>
            <w:r w:rsidRPr="000F5124">
              <w:rPr>
                <w:rFonts w:ascii="Times New Roman" w:hAnsi="Times New Roman"/>
                <w:sz w:val="26"/>
                <w:szCs w:val="26"/>
              </w:rPr>
              <w:t>a ra mô hình trồng xen canh d</w:t>
            </w:r>
            <w:r w:rsidRPr="000F5124">
              <w:rPr>
                <w:rFonts w:ascii="Times New Roman" w:hAnsi="Times New Roman" w:hint="eastAsia"/>
                <w:sz w:val="26"/>
                <w:szCs w:val="26"/>
              </w:rPr>
              <w:t>ư</w:t>
            </w:r>
            <w:r w:rsidRPr="000F5124">
              <w:rPr>
                <w:rFonts w:ascii="Times New Roman" w:hAnsi="Times New Roman"/>
                <w:sz w:val="26"/>
                <w:szCs w:val="26"/>
              </w:rPr>
              <w:t>ới tán v</w:t>
            </w:r>
            <w:r w:rsidRPr="000F5124">
              <w:rPr>
                <w:rFonts w:ascii="Times New Roman" w:hAnsi="Times New Roman" w:hint="eastAsia"/>
                <w:sz w:val="26"/>
                <w:szCs w:val="26"/>
              </w:rPr>
              <w:t>ư</w:t>
            </w:r>
            <w:r w:rsidRPr="000F5124">
              <w:rPr>
                <w:rFonts w:ascii="Times New Roman" w:hAnsi="Times New Roman"/>
                <w:sz w:val="26"/>
                <w:szCs w:val="26"/>
              </w:rPr>
              <w:t xml:space="preserve">ờn cây </w:t>
            </w:r>
            <w:r w:rsidRPr="000F5124">
              <w:rPr>
                <w:rFonts w:ascii="Times New Roman" w:hAnsi="Times New Roman" w:hint="eastAsia"/>
                <w:sz w:val="26"/>
                <w:szCs w:val="26"/>
              </w:rPr>
              <w:t>đ</w:t>
            </w:r>
            <w:r w:rsidRPr="000F5124">
              <w:rPr>
                <w:rFonts w:ascii="Times New Roman" w:hAnsi="Times New Roman"/>
                <w:sz w:val="26"/>
                <w:szCs w:val="26"/>
              </w:rPr>
              <w:t>iều,</w:t>
            </w:r>
            <w:r w:rsidR="00CE3E3A">
              <w:rPr>
                <w:rFonts w:ascii="Times New Roman" w:hAnsi="Times New Roman"/>
                <w:sz w:val="26"/>
                <w:szCs w:val="26"/>
              </w:rPr>
              <w:t xml:space="preserve"> </w:t>
            </w:r>
            <w:r w:rsidRPr="000F5124">
              <w:rPr>
                <w:rFonts w:ascii="Times New Roman" w:hAnsi="Times New Roman"/>
                <w:sz w:val="26"/>
                <w:szCs w:val="26"/>
              </w:rPr>
              <w:t>v</w:t>
            </w:r>
            <w:r w:rsidRPr="000F5124">
              <w:rPr>
                <w:rFonts w:ascii="Times New Roman" w:hAnsi="Times New Roman" w:hint="eastAsia"/>
                <w:sz w:val="26"/>
                <w:szCs w:val="26"/>
              </w:rPr>
              <w:t>ư</w:t>
            </w:r>
            <w:r w:rsidRPr="000F5124">
              <w:rPr>
                <w:rFonts w:ascii="Times New Roman" w:hAnsi="Times New Roman"/>
                <w:sz w:val="26"/>
                <w:szCs w:val="26"/>
              </w:rPr>
              <w:t xml:space="preserve">ờn cây trồng khác </w:t>
            </w:r>
            <w:r w:rsidRPr="000F5124">
              <w:rPr>
                <w:rFonts w:ascii="Times New Roman" w:hAnsi="Times New Roman" w:hint="eastAsia"/>
                <w:sz w:val="26"/>
                <w:szCs w:val="26"/>
              </w:rPr>
              <w:t>đ</w:t>
            </w:r>
            <w:r w:rsidRPr="000F5124">
              <w:rPr>
                <w:rFonts w:ascii="Times New Roman" w:hAnsi="Times New Roman"/>
                <w:sz w:val="26"/>
                <w:szCs w:val="26"/>
              </w:rPr>
              <w:t>em lại giá trị kinh</w:t>
            </w:r>
            <w:r w:rsidR="00272DCA">
              <w:rPr>
                <w:rFonts w:ascii="Times New Roman" w:hAnsi="Times New Roman"/>
                <w:sz w:val="26"/>
                <w:szCs w:val="26"/>
              </w:rPr>
              <w:t xml:space="preserve"> </w:t>
            </w:r>
            <w:r w:rsidRPr="000F5124">
              <w:rPr>
                <w:rFonts w:ascii="Times New Roman" w:hAnsi="Times New Roman"/>
                <w:sz w:val="26"/>
                <w:szCs w:val="26"/>
              </w:rPr>
              <w:t xml:space="preserve">tế, nâng cao hiệu quả sản xuất của </w:t>
            </w:r>
            <w:r w:rsidRPr="000F5124">
              <w:rPr>
                <w:rFonts w:ascii="Times New Roman" w:hAnsi="Times New Roman" w:hint="eastAsia"/>
                <w:sz w:val="26"/>
                <w:szCs w:val="26"/>
              </w:rPr>
              <w:t>đ</w:t>
            </w:r>
            <w:r w:rsidRPr="000F5124">
              <w:rPr>
                <w:rFonts w:ascii="Times New Roman" w:hAnsi="Times New Roman"/>
                <w:sz w:val="26"/>
                <w:szCs w:val="26"/>
              </w:rPr>
              <w:t>ất</w:t>
            </w:r>
            <w:r w:rsidR="00272DCA">
              <w:rPr>
                <w:rFonts w:ascii="Times New Roman" w:hAnsi="Times New Roman"/>
                <w:sz w:val="26"/>
                <w:szCs w:val="26"/>
              </w:rPr>
              <w:t xml:space="preserve"> </w:t>
            </w:r>
            <w:r w:rsidRPr="000F5124">
              <w:rPr>
                <w:rFonts w:ascii="Times New Roman" w:hAnsi="Times New Roman"/>
                <w:sz w:val="26"/>
                <w:szCs w:val="26"/>
              </w:rPr>
              <w:t>trồng, góp phát triển sản phẩm th</w:t>
            </w:r>
            <w:r w:rsidRPr="000F5124">
              <w:rPr>
                <w:rFonts w:ascii="Times New Roman" w:hAnsi="Times New Roman" w:hint="eastAsia"/>
                <w:sz w:val="26"/>
                <w:szCs w:val="26"/>
              </w:rPr>
              <w:t>ươ</w:t>
            </w:r>
            <w:r w:rsidRPr="000F5124">
              <w:rPr>
                <w:rFonts w:ascii="Times New Roman" w:hAnsi="Times New Roman"/>
                <w:sz w:val="26"/>
                <w:szCs w:val="26"/>
              </w:rPr>
              <w:t xml:space="preserve">ng mại </w:t>
            </w:r>
            <w:r w:rsidRPr="000F5124">
              <w:rPr>
                <w:rFonts w:ascii="Times New Roman" w:hAnsi="Times New Roman" w:hint="eastAsia"/>
                <w:sz w:val="26"/>
                <w:szCs w:val="26"/>
              </w:rPr>
              <w:t>đ</w:t>
            </w:r>
            <w:r w:rsidRPr="000F5124">
              <w:rPr>
                <w:rFonts w:ascii="Times New Roman" w:hAnsi="Times New Roman"/>
                <w:sz w:val="26"/>
                <w:szCs w:val="26"/>
              </w:rPr>
              <w:t>ịa ph</w:t>
            </w:r>
            <w:r w:rsidRPr="000F5124">
              <w:rPr>
                <w:rFonts w:ascii="Times New Roman" w:hAnsi="Times New Roman" w:hint="eastAsia"/>
                <w:sz w:val="26"/>
                <w:szCs w:val="26"/>
              </w:rPr>
              <w:t>ươ</w:t>
            </w:r>
            <w:r w:rsidRPr="000F5124">
              <w:rPr>
                <w:rFonts w:ascii="Times New Roman" w:hAnsi="Times New Roman"/>
                <w:sz w:val="26"/>
                <w:szCs w:val="26"/>
              </w:rPr>
              <w:t xml:space="preserve">ng nâng cao </w:t>
            </w:r>
            <w:r w:rsidRPr="000F5124">
              <w:rPr>
                <w:rFonts w:ascii="Times New Roman" w:hAnsi="Times New Roman"/>
                <w:sz w:val="26"/>
                <w:szCs w:val="26"/>
              </w:rPr>
              <w:lastRenderedPageBreak/>
              <w:t xml:space="preserve">kinh tế xã hội từ </w:t>
            </w:r>
            <w:r w:rsidRPr="000F5124">
              <w:rPr>
                <w:rFonts w:ascii="Times New Roman" w:hAnsi="Times New Roman" w:hint="eastAsia"/>
                <w:sz w:val="26"/>
                <w:szCs w:val="26"/>
              </w:rPr>
              <w:t>đó</w:t>
            </w:r>
            <w:r w:rsidRPr="000F5124">
              <w:rPr>
                <w:rFonts w:ascii="Times New Roman" w:hAnsi="Times New Roman"/>
                <w:sz w:val="26"/>
                <w:szCs w:val="26"/>
              </w:rPr>
              <w:t xml:space="preserve"> nâng cao hiệu quả của công tác bảo vệ rừng và phát triển rừng VQG Bù Gia Mập một cách bền vững.</w:t>
            </w:r>
          </w:p>
        </w:tc>
        <w:tc>
          <w:tcPr>
            <w:tcW w:w="4252" w:type="dxa"/>
            <w:shd w:val="clear" w:color="auto" w:fill="FFFFFF"/>
            <w:vAlign w:val="center"/>
          </w:tcPr>
          <w:p w14:paraId="71F900C4" w14:textId="77777777" w:rsidR="00173C65" w:rsidRPr="007B0BC4" w:rsidRDefault="00173C65" w:rsidP="00173C65">
            <w:pPr>
              <w:spacing w:before="120"/>
              <w:jc w:val="both"/>
              <w:rPr>
                <w:rFonts w:ascii="Times New Roman" w:hAnsi="Times New Roman"/>
                <w:sz w:val="26"/>
                <w:szCs w:val="26"/>
              </w:rPr>
            </w:pPr>
            <w:r w:rsidRPr="007B0BC4">
              <w:rPr>
                <w:rFonts w:ascii="Times New Roman" w:hAnsi="Times New Roman"/>
                <w:sz w:val="26"/>
                <w:szCs w:val="26"/>
              </w:rPr>
              <w:lastRenderedPageBreak/>
              <w:t>- Báo cáo tổng hợp kết quả nghiên cứu: báo cáo tổng hợp, phân tích đầy đủ, chi tiết kết quả thực hiện các nội dung, đảm bảo đầy đủ yêu cầu của Báo cáo khoa học theo biểu mẫu quy định.</w:t>
            </w:r>
          </w:p>
          <w:p w14:paraId="789F616D" w14:textId="77777777" w:rsidR="00173C65" w:rsidRPr="007B0BC4" w:rsidRDefault="00173C65" w:rsidP="00173C65">
            <w:pPr>
              <w:spacing w:before="120"/>
              <w:jc w:val="both"/>
              <w:rPr>
                <w:rFonts w:ascii="Times New Roman" w:hAnsi="Times New Roman"/>
                <w:sz w:val="26"/>
                <w:szCs w:val="26"/>
              </w:rPr>
            </w:pPr>
            <w:r w:rsidRPr="007B0BC4">
              <w:rPr>
                <w:rFonts w:ascii="Times New Roman" w:hAnsi="Times New Roman"/>
                <w:sz w:val="26"/>
                <w:szCs w:val="26"/>
              </w:rPr>
              <w:t>- Báo cáo tóm tắt kết quả nghiên cứu: báo cáo ngắn gọn, súc tích các kết quả thực hiện nhiệm vụ, đảm bảo tính logic, khoa học theo biểu mẫu quy định.</w:t>
            </w:r>
          </w:p>
          <w:p w14:paraId="1569871D" w14:textId="77777777" w:rsidR="00173C65" w:rsidRDefault="00173C65" w:rsidP="00173C65">
            <w:pPr>
              <w:spacing w:before="120"/>
              <w:jc w:val="both"/>
              <w:rPr>
                <w:rFonts w:ascii="Times New Roman" w:hAnsi="Times New Roman"/>
                <w:sz w:val="26"/>
                <w:szCs w:val="26"/>
              </w:rPr>
            </w:pPr>
            <w:r w:rsidRPr="007B0BC4">
              <w:rPr>
                <w:rFonts w:ascii="Times New Roman" w:hAnsi="Times New Roman"/>
                <w:sz w:val="26"/>
                <w:szCs w:val="26"/>
              </w:rPr>
              <w:lastRenderedPageBreak/>
              <w:t>- Các Báo cáo chuyên đề: tổng hợp, phân tích được định tính và định lượng các vấn đề liên quan đến lĩnh vực, nội dung nghiên cứu, báo cáo ngắn gọn, súc tích, rõ ràng, khoa học theo biểu mẫu quy định.</w:t>
            </w:r>
          </w:p>
          <w:p w14:paraId="396A62B1" w14:textId="456B203E" w:rsidR="00F45A6D" w:rsidRDefault="00173C65" w:rsidP="00173C65">
            <w:pPr>
              <w:spacing w:before="120"/>
              <w:jc w:val="both"/>
              <w:rPr>
                <w:rFonts w:ascii="Times New Roman" w:hAnsi="Times New Roman"/>
                <w:sz w:val="26"/>
                <w:szCs w:val="26"/>
              </w:rPr>
            </w:pPr>
            <w:r w:rsidRPr="00173C65">
              <w:rPr>
                <w:rFonts w:ascii="Times New Roman" w:hAnsi="Times New Roman"/>
                <w:sz w:val="26"/>
                <w:szCs w:val="26"/>
              </w:rPr>
              <w:t>- Danh lục loài LSNG VQG Bù Gia Mập</w:t>
            </w:r>
            <w:r w:rsidR="00FE754C">
              <w:rPr>
                <w:rFonts w:ascii="Times New Roman" w:hAnsi="Times New Roman"/>
                <w:sz w:val="26"/>
                <w:szCs w:val="26"/>
              </w:rPr>
              <w:t>.</w:t>
            </w:r>
            <w:r w:rsidR="00FE754C" w:rsidRPr="00173C65">
              <w:rPr>
                <w:rFonts w:ascii="Times New Roman" w:hAnsi="Times New Roman"/>
                <w:sz w:val="26"/>
                <w:szCs w:val="26"/>
              </w:rPr>
              <w:t xml:space="preserve"> </w:t>
            </w:r>
            <w:r w:rsidR="00FE754C" w:rsidRPr="00173C65">
              <w:rPr>
                <w:rFonts w:ascii="Times New Roman" w:hAnsi="Times New Roman"/>
                <w:sz w:val="26"/>
                <w:szCs w:val="26"/>
              </w:rPr>
              <w:t xml:space="preserve">Dữ liệu ảnh, </w:t>
            </w:r>
            <w:r w:rsidR="00FE754C" w:rsidRPr="00173C65">
              <w:rPr>
                <w:rFonts w:ascii="Times New Roman" w:hAnsi="Times New Roman" w:hint="eastAsia"/>
                <w:sz w:val="26"/>
                <w:szCs w:val="26"/>
              </w:rPr>
              <w:t>đ</w:t>
            </w:r>
            <w:r w:rsidR="00FE754C" w:rsidRPr="00173C65">
              <w:rPr>
                <w:rFonts w:ascii="Times New Roman" w:hAnsi="Times New Roman"/>
                <w:sz w:val="26"/>
                <w:szCs w:val="26"/>
              </w:rPr>
              <w:t xml:space="preserve">ặc </w:t>
            </w:r>
            <w:r w:rsidR="00FE754C" w:rsidRPr="00173C65">
              <w:rPr>
                <w:rFonts w:ascii="Times New Roman" w:hAnsi="Times New Roman" w:hint="eastAsia"/>
                <w:sz w:val="26"/>
                <w:szCs w:val="26"/>
              </w:rPr>
              <w:t>đ</w:t>
            </w:r>
            <w:r w:rsidR="00FE754C" w:rsidRPr="00173C65">
              <w:rPr>
                <w:rFonts w:ascii="Times New Roman" w:hAnsi="Times New Roman"/>
                <w:sz w:val="26"/>
                <w:szCs w:val="26"/>
              </w:rPr>
              <w:t>iểm loài</w:t>
            </w:r>
            <w:r w:rsidR="00FE754C">
              <w:rPr>
                <w:rFonts w:ascii="Times New Roman" w:hAnsi="Times New Roman"/>
                <w:sz w:val="26"/>
                <w:szCs w:val="26"/>
              </w:rPr>
              <w:t>,</w:t>
            </w:r>
            <w:r w:rsidR="00FE754C" w:rsidRPr="00173C65">
              <w:rPr>
                <w:rFonts w:ascii="Times New Roman" w:hAnsi="Times New Roman"/>
                <w:sz w:val="26"/>
                <w:szCs w:val="26"/>
              </w:rPr>
              <w:t xml:space="preserve"> </w:t>
            </w:r>
            <w:r w:rsidR="00FE754C" w:rsidRPr="00173C65">
              <w:rPr>
                <w:rFonts w:ascii="Times New Roman" w:hAnsi="Times New Roman"/>
                <w:sz w:val="26"/>
                <w:szCs w:val="26"/>
              </w:rPr>
              <w:t>giá trị</w:t>
            </w:r>
            <w:r w:rsidR="00A624DD">
              <w:rPr>
                <w:rFonts w:ascii="Times New Roman" w:hAnsi="Times New Roman"/>
                <w:sz w:val="26"/>
                <w:szCs w:val="26"/>
              </w:rPr>
              <w:t>, phân bố</w:t>
            </w:r>
            <w:r w:rsidR="00FE754C">
              <w:rPr>
                <w:rFonts w:ascii="Times New Roman" w:hAnsi="Times New Roman"/>
                <w:sz w:val="26"/>
                <w:szCs w:val="26"/>
              </w:rPr>
              <w:t>.</w:t>
            </w:r>
          </w:p>
          <w:p w14:paraId="280F2DC1" w14:textId="260302A5" w:rsidR="00173C65" w:rsidRDefault="00173C65" w:rsidP="00173C65">
            <w:pPr>
              <w:spacing w:before="120"/>
              <w:jc w:val="both"/>
              <w:rPr>
                <w:rFonts w:ascii="Times New Roman" w:hAnsi="Times New Roman"/>
                <w:sz w:val="26"/>
                <w:szCs w:val="26"/>
              </w:rPr>
            </w:pPr>
            <w:r w:rsidRPr="00173C65">
              <w:rPr>
                <w:rFonts w:ascii="Times New Roman" w:hAnsi="Times New Roman"/>
                <w:sz w:val="26"/>
                <w:szCs w:val="26"/>
              </w:rPr>
              <w:t xml:space="preserve"> - Bản </w:t>
            </w:r>
            <w:r w:rsidRPr="00173C65">
              <w:rPr>
                <w:rFonts w:ascii="Times New Roman" w:hAnsi="Times New Roman" w:hint="eastAsia"/>
                <w:sz w:val="26"/>
                <w:szCs w:val="26"/>
              </w:rPr>
              <w:t>đ</w:t>
            </w:r>
            <w:r w:rsidRPr="00173C65">
              <w:rPr>
                <w:rFonts w:ascii="Times New Roman" w:hAnsi="Times New Roman"/>
                <w:sz w:val="26"/>
                <w:szCs w:val="26"/>
              </w:rPr>
              <w:t>ồ phân bố LSNG phân khu Dịch vụ - Hành chính VQG Bù Gia Mập</w:t>
            </w:r>
            <w:r w:rsidR="00F45A6D">
              <w:rPr>
                <w:rFonts w:ascii="Times New Roman" w:hAnsi="Times New Roman"/>
                <w:sz w:val="26"/>
                <w:szCs w:val="26"/>
              </w:rPr>
              <w:t xml:space="preserve">. </w:t>
            </w:r>
          </w:p>
          <w:p w14:paraId="26FFD2E8" w14:textId="39D189EC" w:rsidR="00907901" w:rsidRPr="00907901" w:rsidRDefault="00907901" w:rsidP="00907901">
            <w:pPr>
              <w:spacing w:before="120"/>
              <w:jc w:val="both"/>
              <w:rPr>
                <w:rFonts w:ascii="Times New Roman" w:hAnsi="Times New Roman"/>
                <w:sz w:val="26"/>
                <w:szCs w:val="26"/>
              </w:rPr>
            </w:pPr>
            <w:r w:rsidRPr="00907901">
              <w:rPr>
                <w:rFonts w:ascii="Times New Roman" w:hAnsi="Times New Roman"/>
                <w:sz w:val="26"/>
                <w:szCs w:val="26"/>
              </w:rPr>
              <w:t xml:space="preserve">- </w:t>
            </w:r>
            <w:r w:rsidR="00592397">
              <w:rPr>
                <w:rFonts w:ascii="Times New Roman" w:hAnsi="Times New Roman"/>
                <w:sz w:val="26"/>
                <w:szCs w:val="26"/>
              </w:rPr>
              <w:t>0</w:t>
            </w:r>
            <w:r w:rsidR="00285FBC">
              <w:rPr>
                <w:rFonts w:ascii="Times New Roman" w:hAnsi="Times New Roman"/>
                <w:sz w:val="26"/>
                <w:szCs w:val="26"/>
              </w:rPr>
              <w:t>3</w:t>
            </w:r>
            <w:r w:rsidR="00592397">
              <w:rPr>
                <w:rFonts w:ascii="Times New Roman" w:hAnsi="Times New Roman"/>
                <w:sz w:val="26"/>
                <w:szCs w:val="26"/>
              </w:rPr>
              <w:t xml:space="preserve"> </w:t>
            </w:r>
            <w:r w:rsidRPr="00907901">
              <w:rPr>
                <w:rFonts w:ascii="Times New Roman" w:hAnsi="Times New Roman"/>
                <w:sz w:val="26"/>
                <w:szCs w:val="26"/>
              </w:rPr>
              <w:t>Mô hình trồng xen d</w:t>
            </w:r>
            <w:r w:rsidRPr="00907901">
              <w:rPr>
                <w:rFonts w:ascii="Times New Roman" w:hAnsi="Times New Roman" w:hint="eastAsia"/>
                <w:sz w:val="26"/>
                <w:szCs w:val="26"/>
              </w:rPr>
              <w:t>ư</w:t>
            </w:r>
            <w:r w:rsidRPr="00907901">
              <w:rPr>
                <w:rFonts w:ascii="Times New Roman" w:hAnsi="Times New Roman"/>
                <w:sz w:val="26"/>
                <w:szCs w:val="26"/>
              </w:rPr>
              <w:t>ới tán v</w:t>
            </w:r>
            <w:r w:rsidRPr="00907901">
              <w:rPr>
                <w:rFonts w:ascii="Times New Roman" w:hAnsi="Times New Roman" w:hint="eastAsia"/>
                <w:sz w:val="26"/>
                <w:szCs w:val="26"/>
              </w:rPr>
              <w:t>ư</w:t>
            </w:r>
            <w:r w:rsidRPr="00907901">
              <w:rPr>
                <w:rFonts w:ascii="Times New Roman" w:hAnsi="Times New Roman"/>
                <w:sz w:val="26"/>
                <w:szCs w:val="26"/>
              </w:rPr>
              <w:t xml:space="preserve">ờn </w:t>
            </w:r>
            <w:r w:rsidRPr="00907901">
              <w:rPr>
                <w:rFonts w:ascii="Times New Roman" w:hAnsi="Times New Roman" w:hint="eastAsia"/>
                <w:sz w:val="26"/>
                <w:szCs w:val="26"/>
              </w:rPr>
              <w:t>Đ</w:t>
            </w:r>
            <w:r w:rsidRPr="00907901">
              <w:rPr>
                <w:rFonts w:ascii="Times New Roman" w:hAnsi="Times New Roman"/>
                <w:sz w:val="26"/>
                <w:szCs w:val="26"/>
              </w:rPr>
              <w:t xml:space="preserve">iều </w:t>
            </w:r>
            <w:r>
              <w:rPr>
                <w:rFonts w:ascii="Times New Roman" w:hAnsi="Times New Roman"/>
                <w:sz w:val="26"/>
                <w:szCs w:val="26"/>
              </w:rPr>
              <w:t>ít nhất</w:t>
            </w:r>
            <w:r w:rsidRPr="00907901">
              <w:rPr>
                <w:rFonts w:ascii="Times New Roman" w:hAnsi="Times New Roman"/>
                <w:sz w:val="26"/>
                <w:szCs w:val="26"/>
              </w:rPr>
              <w:t xml:space="preserve"> 1.000 cây </w:t>
            </w:r>
            <w:r w:rsidR="00592397">
              <w:rPr>
                <w:rFonts w:ascii="Times New Roman" w:hAnsi="Times New Roman"/>
                <w:sz w:val="26"/>
                <w:szCs w:val="26"/>
              </w:rPr>
              <w:t xml:space="preserve">LSNG </w:t>
            </w:r>
            <w:r>
              <w:rPr>
                <w:rFonts w:ascii="Times New Roman" w:hAnsi="Times New Roman"/>
                <w:sz w:val="26"/>
                <w:szCs w:val="26"/>
              </w:rPr>
              <w:t xml:space="preserve">đảm bảo tiêu chuẩn </w:t>
            </w:r>
            <w:r w:rsidRPr="00907901">
              <w:rPr>
                <w:rFonts w:ascii="Times New Roman" w:hAnsi="Times New Roman"/>
                <w:sz w:val="26"/>
                <w:szCs w:val="26"/>
              </w:rPr>
              <w:t xml:space="preserve">với diện tích là 0,5 ha. </w:t>
            </w:r>
          </w:p>
          <w:p w14:paraId="59CB469A" w14:textId="728024D0" w:rsidR="00907901" w:rsidRPr="00173C65" w:rsidRDefault="00907901" w:rsidP="00907901">
            <w:pPr>
              <w:spacing w:before="120"/>
              <w:jc w:val="both"/>
              <w:rPr>
                <w:rFonts w:ascii="Times New Roman" w:hAnsi="Times New Roman"/>
                <w:sz w:val="26"/>
                <w:szCs w:val="26"/>
              </w:rPr>
            </w:pPr>
            <w:r w:rsidRPr="00907901">
              <w:rPr>
                <w:rFonts w:ascii="Times New Roman" w:hAnsi="Times New Roman"/>
                <w:sz w:val="26"/>
                <w:szCs w:val="26"/>
              </w:rPr>
              <w:t xml:space="preserve">- </w:t>
            </w:r>
            <w:r w:rsidR="00592397">
              <w:rPr>
                <w:rFonts w:ascii="Times New Roman" w:hAnsi="Times New Roman"/>
                <w:sz w:val="26"/>
                <w:szCs w:val="26"/>
              </w:rPr>
              <w:t>0</w:t>
            </w:r>
            <w:r w:rsidR="00285FBC">
              <w:rPr>
                <w:rFonts w:ascii="Times New Roman" w:hAnsi="Times New Roman"/>
                <w:sz w:val="26"/>
                <w:szCs w:val="26"/>
              </w:rPr>
              <w:t>3</w:t>
            </w:r>
            <w:r w:rsidR="00592397">
              <w:rPr>
                <w:rFonts w:ascii="Times New Roman" w:hAnsi="Times New Roman"/>
                <w:sz w:val="26"/>
                <w:szCs w:val="26"/>
              </w:rPr>
              <w:t xml:space="preserve"> </w:t>
            </w:r>
            <w:r w:rsidRPr="00907901">
              <w:rPr>
                <w:rFonts w:ascii="Times New Roman" w:hAnsi="Times New Roman"/>
                <w:sz w:val="26"/>
                <w:szCs w:val="26"/>
              </w:rPr>
              <w:t>Mô hình trồng xen d</w:t>
            </w:r>
            <w:r w:rsidRPr="00907901">
              <w:rPr>
                <w:rFonts w:ascii="Times New Roman" w:hAnsi="Times New Roman" w:hint="eastAsia"/>
                <w:sz w:val="26"/>
                <w:szCs w:val="26"/>
              </w:rPr>
              <w:t>ư</w:t>
            </w:r>
            <w:r w:rsidRPr="00907901">
              <w:rPr>
                <w:rFonts w:ascii="Times New Roman" w:hAnsi="Times New Roman"/>
                <w:sz w:val="26"/>
                <w:szCs w:val="26"/>
              </w:rPr>
              <w:t xml:space="preserve">ới tán cây cao su </w:t>
            </w:r>
            <w:r>
              <w:rPr>
                <w:rFonts w:ascii="Times New Roman" w:hAnsi="Times New Roman"/>
                <w:sz w:val="26"/>
                <w:szCs w:val="26"/>
              </w:rPr>
              <w:t>ít nhất</w:t>
            </w:r>
            <w:r w:rsidRPr="00907901">
              <w:rPr>
                <w:rFonts w:ascii="Times New Roman" w:hAnsi="Times New Roman"/>
                <w:sz w:val="26"/>
                <w:szCs w:val="26"/>
              </w:rPr>
              <w:t xml:space="preserve"> 1.000 cây</w:t>
            </w:r>
            <w:r w:rsidR="00592397">
              <w:rPr>
                <w:rFonts w:ascii="Times New Roman" w:hAnsi="Times New Roman"/>
                <w:sz w:val="26"/>
                <w:szCs w:val="26"/>
              </w:rPr>
              <w:t xml:space="preserve"> LSNG</w:t>
            </w:r>
            <w:r w:rsidRPr="00907901">
              <w:rPr>
                <w:rFonts w:ascii="Times New Roman" w:hAnsi="Times New Roman"/>
                <w:sz w:val="26"/>
                <w:szCs w:val="26"/>
              </w:rPr>
              <w:t xml:space="preserve"> </w:t>
            </w:r>
            <w:r>
              <w:rPr>
                <w:rFonts w:ascii="Times New Roman" w:hAnsi="Times New Roman"/>
                <w:sz w:val="26"/>
                <w:szCs w:val="26"/>
              </w:rPr>
              <w:t xml:space="preserve">đảm bảo tiêu chuẩn </w:t>
            </w:r>
            <w:r w:rsidRPr="00907901">
              <w:rPr>
                <w:rFonts w:ascii="Times New Roman" w:hAnsi="Times New Roman"/>
                <w:sz w:val="26"/>
                <w:szCs w:val="26"/>
              </w:rPr>
              <w:t>với diện tích là 0,5 ha.</w:t>
            </w:r>
          </w:p>
          <w:p w14:paraId="6C8809E0" w14:textId="647AA2F3" w:rsidR="00907901" w:rsidRPr="00173C65" w:rsidRDefault="00907901" w:rsidP="00907901">
            <w:pPr>
              <w:spacing w:before="120"/>
              <w:jc w:val="both"/>
              <w:rPr>
                <w:rFonts w:ascii="Times New Roman" w:hAnsi="Times New Roman"/>
                <w:sz w:val="26"/>
                <w:szCs w:val="26"/>
              </w:rPr>
            </w:pPr>
            <w:r w:rsidRPr="00907901">
              <w:rPr>
                <w:rFonts w:ascii="Times New Roman" w:hAnsi="Times New Roman"/>
                <w:sz w:val="26"/>
                <w:szCs w:val="26"/>
              </w:rPr>
              <w:t xml:space="preserve">- </w:t>
            </w:r>
            <w:r w:rsidR="00592397">
              <w:rPr>
                <w:rFonts w:ascii="Times New Roman" w:hAnsi="Times New Roman"/>
                <w:sz w:val="26"/>
                <w:szCs w:val="26"/>
              </w:rPr>
              <w:t>0</w:t>
            </w:r>
            <w:r w:rsidR="00285FBC">
              <w:rPr>
                <w:rFonts w:ascii="Times New Roman" w:hAnsi="Times New Roman"/>
                <w:sz w:val="26"/>
                <w:szCs w:val="26"/>
              </w:rPr>
              <w:t>3</w:t>
            </w:r>
            <w:r w:rsidR="00592397">
              <w:rPr>
                <w:rFonts w:ascii="Times New Roman" w:hAnsi="Times New Roman"/>
                <w:sz w:val="26"/>
                <w:szCs w:val="26"/>
              </w:rPr>
              <w:t xml:space="preserve"> </w:t>
            </w:r>
            <w:r w:rsidRPr="00907901">
              <w:rPr>
                <w:rFonts w:ascii="Times New Roman" w:hAnsi="Times New Roman"/>
                <w:sz w:val="26"/>
                <w:szCs w:val="26"/>
              </w:rPr>
              <w:t>Mô hình trồng xen d</w:t>
            </w:r>
            <w:r w:rsidRPr="00907901">
              <w:rPr>
                <w:rFonts w:ascii="Times New Roman" w:hAnsi="Times New Roman" w:hint="eastAsia"/>
                <w:sz w:val="26"/>
                <w:szCs w:val="26"/>
              </w:rPr>
              <w:t>ư</w:t>
            </w:r>
            <w:r w:rsidRPr="00907901">
              <w:rPr>
                <w:rFonts w:ascii="Times New Roman" w:hAnsi="Times New Roman"/>
                <w:sz w:val="26"/>
                <w:szCs w:val="26"/>
              </w:rPr>
              <w:t xml:space="preserve">ới tán </w:t>
            </w:r>
            <w:r>
              <w:rPr>
                <w:rFonts w:ascii="Times New Roman" w:hAnsi="Times New Roman"/>
                <w:sz w:val="26"/>
                <w:szCs w:val="26"/>
              </w:rPr>
              <w:t>rừng trồng</w:t>
            </w:r>
            <w:r w:rsidRPr="00907901">
              <w:rPr>
                <w:rFonts w:ascii="Times New Roman" w:hAnsi="Times New Roman"/>
                <w:sz w:val="26"/>
                <w:szCs w:val="26"/>
              </w:rPr>
              <w:t xml:space="preserve"> </w:t>
            </w:r>
            <w:r w:rsidR="00592397">
              <w:rPr>
                <w:rFonts w:ascii="Times New Roman" w:hAnsi="Times New Roman"/>
                <w:sz w:val="26"/>
                <w:szCs w:val="26"/>
              </w:rPr>
              <w:t xml:space="preserve">loài cây khác với </w:t>
            </w:r>
            <w:r>
              <w:rPr>
                <w:rFonts w:ascii="Times New Roman" w:hAnsi="Times New Roman"/>
                <w:sz w:val="26"/>
                <w:szCs w:val="26"/>
              </w:rPr>
              <w:t>ít nhất</w:t>
            </w:r>
            <w:r w:rsidRPr="00907901">
              <w:rPr>
                <w:rFonts w:ascii="Times New Roman" w:hAnsi="Times New Roman"/>
                <w:sz w:val="26"/>
                <w:szCs w:val="26"/>
              </w:rPr>
              <w:t xml:space="preserve"> 1.000 cây </w:t>
            </w:r>
            <w:r w:rsidR="00592397">
              <w:rPr>
                <w:rFonts w:ascii="Times New Roman" w:hAnsi="Times New Roman"/>
                <w:sz w:val="26"/>
                <w:szCs w:val="26"/>
              </w:rPr>
              <w:t xml:space="preserve">LSNG </w:t>
            </w:r>
            <w:r>
              <w:rPr>
                <w:rFonts w:ascii="Times New Roman" w:hAnsi="Times New Roman"/>
                <w:sz w:val="26"/>
                <w:szCs w:val="26"/>
              </w:rPr>
              <w:t xml:space="preserve">đảm bảo tiêu chuẩn </w:t>
            </w:r>
            <w:r w:rsidRPr="00907901">
              <w:rPr>
                <w:rFonts w:ascii="Times New Roman" w:hAnsi="Times New Roman"/>
                <w:sz w:val="26"/>
                <w:szCs w:val="26"/>
              </w:rPr>
              <w:t>với diện tích là 0,5 ha.</w:t>
            </w:r>
          </w:p>
          <w:p w14:paraId="3521FB1A" w14:textId="710CB2D8" w:rsidR="00173C65" w:rsidRPr="00173C65" w:rsidRDefault="00173C65" w:rsidP="00907901">
            <w:pPr>
              <w:spacing w:before="120"/>
              <w:jc w:val="both"/>
              <w:rPr>
                <w:rFonts w:ascii="Times New Roman" w:hAnsi="Times New Roman"/>
                <w:sz w:val="26"/>
                <w:szCs w:val="26"/>
              </w:rPr>
            </w:pPr>
            <w:r w:rsidRPr="00173C65">
              <w:rPr>
                <w:rFonts w:ascii="Times New Roman" w:hAnsi="Times New Roman"/>
                <w:sz w:val="26"/>
                <w:szCs w:val="26"/>
              </w:rPr>
              <w:lastRenderedPageBreak/>
              <w:t>- 0</w:t>
            </w:r>
            <w:r w:rsidR="00907901">
              <w:rPr>
                <w:rFonts w:ascii="Times New Roman" w:hAnsi="Times New Roman"/>
                <w:sz w:val="26"/>
                <w:szCs w:val="26"/>
              </w:rPr>
              <w:t>3</w:t>
            </w:r>
            <w:r w:rsidRPr="00173C65">
              <w:rPr>
                <w:rFonts w:ascii="Times New Roman" w:hAnsi="Times New Roman"/>
                <w:sz w:val="26"/>
                <w:szCs w:val="26"/>
              </w:rPr>
              <w:t xml:space="preserve"> quy trình</w:t>
            </w:r>
            <w:r w:rsidR="00907901">
              <w:rPr>
                <w:rFonts w:ascii="Times New Roman" w:hAnsi="Times New Roman"/>
                <w:sz w:val="26"/>
                <w:szCs w:val="26"/>
              </w:rPr>
              <w:t xml:space="preserve"> kỹ thuật trồng cây LSNG dưới tán rừng điều, cao su và rừng trồng khác: Quy trình phù hợp với điều kiện lập địa khu vực nghiên cứu, ngắn gọn, dễ áp dụng vào thực tế, được hội đồng chuyên ngành thông qua.</w:t>
            </w:r>
          </w:p>
          <w:p w14:paraId="33861AB4" w14:textId="539EE29E" w:rsidR="00173C65" w:rsidRPr="007B0BC4" w:rsidRDefault="00173C65" w:rsidP="00173C65">
            <w:pPr>
              <w:spacing w:before="120"/>
              <w:jc w:val="both"/>
              <w:rPr>
                <w:rFonts w:ascii="Times New Roman" w:hAnsi="Times New Roman"/>
                <w:sz w:val="26"/>
                <w:szCs w:val="26"/>
              </w:rPr>
            </w:pPr>
            <w:r w:rsidRPr="00173C65">
              <w:rPr>
                <w:rFonts w:ascii="Times New Roman" w:hAnsi="Times New Roman"/>
                <w:sz w:val="26"/>
                <w:szCs w:val="26"/>
              </w:rPr>
              <w:t xml:space="preserve">- Bài báo khoa học: có ít nhất 02 bài báo khoa học </w:t>
            </w:r>
            <w:r w:rsidRPr="00173C65">
              <w:rPr>
                <w:rFonts w:ascii="Times New Roman" w:hAnsi="Times New Roman" w:hint="eastAsia"/>
                <w:sz w:val="26"/>
                <w:szCs w:val="26"/>
              </w:rPr>
              <w:t>đư</w:t>
            </w:r>
            <w:r w:rsidRPr="00173C65">
              <w:rPr>
                <w:rFonts w:ascii="Times New Roman" w:hAnsi="Times New Roman"/>
                <w:sz w:val="26"/>
                <w:szCs w:val="26"/>
              </w:rPr>
              <w:t xml:space="preserve">ợc </w:t>
            </w:r>
            <w:r w:rsidRPr="00173C65">
              <w:rPr>
                <w:rFonts w:ascii="Times New Roman" w:hAnsi="Times New Roman" w:hint="eastAsia"/>
                <w:sz w:val="26"/>
                <w:szCs w:val="26"/>
              </w:rPr>
              <w:t>đă</w:t>
            </w:r>
            <w:r w:rsidRPr="00173C65">
              <w:rPr>
                <w:rFonts w:ascii="Times New Roman" w:hAnsi="Times New Roman"/>
                <w:sz w:val="26"/>
                <w:szCs w:val="26"/>
              </w:rPr>
              <w:t>ng trên các tạp chí chuyên ngành trong và ngoài n</w:t>
            </w:r>
            <w:r w:rsidRPr="00173C65">
              <w:rPr>
                <w:rFonts w:ascii="Times New Roman" w:hAnsi="Times New Roman" w:hint="eastAsia"/>
                <w:sz w:val="26"/>
                <w:szCs w:val="26"/>
              </w:rPr>
              <w:t>ư</w:t>
            </w:r>
            <w:r w:rsidRPr="00173C65">
              <w:rPr>
                <w:rFonts w:ascii="Times New Roman" w:hAnsi="Times New Roman"/>
                <w:sz w:val="26"/>
                <w:szCs w:val="26"/>
              </w:rPr>
              <w:t xml:space="preserve">ớc (Trong </w:t>
            </w:r>
            <w:r w:rsidRPr="00173C65">
              <w:rPr>
                <w:rFonts w:ascii="Times New Roman" w:hAnsi="Times New Roman" w:hint="eastAsia"/>
                <w:sz w:val="26"/>
                <w:szCs w:val="26"/>
              </w:rPr>
              <w:t>đó</w:t>
            </w:r>
            <w:r w:rsidRPr="00173C65">
              <w:rPr>
                <w:rFonts w:ascii="Times New Roman" w:hAnsi="Times New Roman"/>
                <w:sz w:val="26"/>
                <w:szCs w:val="26"/>
              </w:rPr>
              <w:t xml:space="preserve"> có ít nhất 01 bài </w:t>
            </w:r>
            <w:r w:rsidRPr="00173C65">
              <w:rPr>
                <w:rFonts w:ascii="Times New Roman" w:hAnsi="Times New Roman" w:hint="eastAsia"/>
                <w:sz w:val="26"/>
                <w:szCs w:val="26"/>
              </w:rPr>
              <w:t>đă</w:t>
            </w:r>
            <w:r w:rsidRPr="00173C65">
              <w:rPr>
                <w:rFonts w:ascii="Times New Roman" w:hAnsi="Times New Roman"/>
                <w:sz w:val="26"/>
                <w:szCs w:val="26"/>
              </w:rPr>
              <w:t>ng tải trên các tạp chí thuộc hệ thống Scopus/ISI</w:t>
            </w:r>
            <w:r w:rsidR="00CE3E3A">
              <w:rPr>
                <w:rFonts w:ascii="Times New Roman" w:hAnsi="Times New Roman"/>
                <w:sz w:val="26"/>
                <w:szCs w:val="26"/>
              </w:rPr>
              <w:t xml:space="preserve">, bài đăng trong nước được đăng trên </w:t>
            </w:r>
            <w:r w:rsidR="00CE3E3A" w:rsidRPr="00CE3E3A">
              <w:rPr>
                <w:rFonts w:ascii="Times New Roman" w:hAnsi="Times New Roman"/>
                <w:sz w:val="26"/>
                <w:szCs w:val="26"/>
              </w:rPr>
              <w:t xml:space="preserve">Tạp chí khoa học </w:t>
            </w:r>
            <w:r w:rsidR="00CE3E3A" w:rsidRPr="00CE3E3A">
              <w:rPr>
                <w:rFonts w:ascii="Times New Roman" w:hAnsi="Times New Roman" w:hint="eastAsia"/>
                <w:sz w:val="26"/>
                <w:szCs w:val="26"/>
              </w:rPr>
              <w:t>đư</w:t>
            </w:r>
            <w:r w:rsidR="00CE3E3A" w:rsidRPr="00CE3E3A">
              <w:rPr>
                <w:rFonts w:ascii="Times New Roman" w:hAnsi="Times New Roman"/>
                <w:sz w:val="26"/>
                <w:szCs w:val="26"/>
              </w:rPr>
              <w:t xml:space="preserve">ợc tính </w:t>
            </w:r>
            <w:r w:rsidR="00CE3E3A" w:rsidRPr="00CE3E3A">
              <w:rPr>
                <w:rFonts w:ascii="Times New Roman" w:hAnsi="Times New Roman" w:hint="eastAsia"/>
                <w:sz w:val="26"/>
                <w:szCs w:val="26"/>
              </w:rPr>
              <w:t>đ</w:t>
            </w:r>
            <w:r w:rsidR="00CE3E3A" w:rsidRPr="00CE3E3A">
              <w:rPr>
                <w:rFonts w:ascii="Times New Roman" w:hAnsi="Times New Roman"/>
                <w:sz w:val="26"/>
                <w:szCs w:val="26"/>
              </w:rPr>
              <w:t xml:space="preserve">iểm của Hội </w:t>
            </w:r>
            <w:r w:rsidR="00CE3E3A" w:rsidRPr="00CE3E3A">
              <w:rPr>
                <w:rFonts w:ascii="Times New Roman" w:hAnsi="Times New Roman" w:hint="eastAsia"/>
                <w:sz w:val="26"/>
                <w:szCs w:val="26"/>
              </w:rPr>
              <w:t>đ</w:t>
            </w:r>
            <w:r w:rsidR="00CE3E3A" w:rsidRPr="00CE3E3A">
              <w:rPr>
                <w:rFonts w:ascii="Times New Roman" w:hAnsi="Times New Roman"/>
                <w:sz w:val="26"/>
                <w:szCs w:val="26"/>
              </w:rPr>
              <w:t>ồng Giáo s</w:t>
            </w:r>
            <w:r w:rsidR="00CE3E3A" w:rsidRPr="00CE3E3A">
              <w:rPr>
                <w:rFonts w:ascii="Times New Roman" w:hAnsi="Times New Roman" w:hint="eastAsia"/>
                <w:sz w:val="26"/>
                <w:szCs w:val="26"/>
              </w:rPr>
              <w:t>ư</w:t>
            </w:r>
            <w:r w:rsidR="00CE3E3A" w:rsidRPr="00CE3E3A">
              <w:rPr>
                <w:rFonts w:ascii="Times New Roman" w:hAnsi="Times New Roman"/>
                <w:sz w:val="26"/>
                <w:szCs w:val="26"/>
              </w:rPr>
              <w:t xml:space="preserve"> nhà n</w:t>
            </w:r>
            <w:r w:rsidR="00CE3E3A" w:rsidRPr="00CE3E3A">
              <w:rPr>
                <w:rFonts w:ascii="Times New Roman" w:hAnsi="Times New Roman" w:hint="eastAsia"/>
                <w:sz w:val="26"/>
                <w:szCs w:val="26"/>
              </w:rPr>
              <w:t>ư</w:t>
            </w:r>
            <w:r w:rsidR="00CE3E3A" w:rsidRPr="00CE3E3A">
              <w:rPr>
                <w:rFonts w:ascii="Times New Roman" w:hAnsi="Times New Roman"/>
                <w:sz w:val="26"/>
                <w:szCs w:val="26"/>
              </w:rPr>
              <w:t>ớc</w:t>
            </w:r>
            <w:r w:rsidRPr="00173C65">
              <w:rPr>
                <w:rFonts w:ascii="Times New Roman" w:hAnsi="Times New Roman"/>
                <w:sz w:val="26"/>
                <w:szCs w:val="26"/>
              </w:rPr>
              <w:t>).</w:t>
            </w:r>
          </w:p>
          <w:p w14:paraId="26E8E076" w14:textId="77777777" w:rsidR="00385563" w:rsidRPr="008015BC" w:rsidRDefault="00385563" w:rsidP="00385563">
            <w:pPr>
              <w:spacing w:before="120"/>
              <w:jc w:val="center"/>
              <w:rPr>
                <w:rFonts w:ascii="Times New Roman" w:hAnsi="Times New Roman"/>
                <w:sz w:val="26"/>
                <w:szCs w:val="26"/>
              </w:rPr>
            </w:pPr>
          </w:p>
        </w:tc>
        <w:tc>
          <w:tcPr>
            <w:tcW w:w="2126" w:type="dxa"/>
            <w:shd w:val="clear" w:color="auto" w:fill="FFFFFF"/>
          </w:tcPr>
          <w:p w14:paraId="4EF7E901" w14:textId="61509DA6" w:rsidR="00385563" w:rsidRPr="008015BC" w:rsidRDefault="007358D4" w:rsidP="007358D4">
            <w:pPr>
              <w:spacing w:before="120"/>
              <w:jc w:val="center"/>
              <w:rPr>
                <w:rFonts w:ascii="Times New Roman" w:hAnsi="Times New Roman"/>
                <w:sz w:val="26"/>
                <w:szCs w:val="26"/>
              </w:rPr>
            </w:pPr>
            <w:r w:rsidRPr="007358D4">
              <w:rPr>
                <w:rFonts w:ascii="Times New Roman" w:hAnsi="Times New Roman"/>
                <w:sz w:val="26"/>
                <w:szCs w:val="26"/>
              </w:rPr>
              <w:lastRenderedPageBreak/>
              <w:t>Ban Quản lý V</w:t>
            </w:r>
            <w:r w:rsidRPr="007358D4">
              <w:rPr>
                <w:rFonts w:ascii="Times New Roman" w:hAnsi="Times New Roman" w:hint="eastAsia"/>
                <w:sz w:val="26"/>
                <w:szCs w:val="26"/>
              </w:rPr>
              <w:t>ư</w:t>
            </w:r>
            <w:r w:rsidRPr="007358D4">
              <w:rPr>
                <w:rFonts w:ascii="Times New Roman" w:hAnsi="Times New Roman"/>
                <w:sz w:val="26"/>
                <w:szCs w:val="26"/>
              </w:rPr>
              <w:t>ờn Quốc gia Bù Gia Mập</w:t>
            </w:r>
          </w:p>
        </w:tc>
        <w:tc>
          <w:tcPr>
            <w:tcW w:w="1701" w:type="dxa"/>
            <w:shd w:val="clear" w:color="auto" w:fill="FFFFFF"/>
          </w:tcPr>
          <w:p w14:paraId="17B2B8E9" w14:textId="752CEDE8" w:rsidR="00385563" w:rsidRPr="008015BC" w:rsidRDefault="007358D4" w:rsidP="007358D4">
            <w:pPr>
              <w:spacing w:before="120"/>
              <w:jc w:val="center"/>
              <w:rPr>
                <w:rFonts w:ascii="Times New Roman" w:hAnsi="Times New Roman"/>
                <w:sz w:val="26"/>
                <w:szCs w:val="26"/>
              </w:rPr>
            </w:pPr>
            <w:r>
              <w:rPr>
                <w:rFonts w:ascii="Times New Roman" w:hAnsi="Times New Roman"/>
                <w:sz w:val="26"/>
                <w:szCs w:val="26"/>
              </w:rPr>
              <w:t xml:space="preserve">Đề tài </w:t>
            </w:r>
            <w:r w:rsidRPr="007358D4">
              <w:rPr>
                <w:rFonts w:ascii="Times New Roman" w:hAnsi="Times New Roman"/>
                <w:sz w:val="26"/>
                <w:szCs w:val="26"/>
              </w:rPr>
              <w:t>nghiên cứu ứng dụng và phát triển công nghệ</w:t>
            </w:r>
          </w:p>
        </w:tc>
      </w:tr>
    </w:tbl>
    <w:p w14:paraId="0DCFA3E5" w14:textId="77777777" w:rsidR="008939CD" w:rsidRPr="00CA7C8B" w:rsidRDefault="008939CD" w:rsidP="008939CD">
      <w:pPr>
        <w:spacing w:before="120"/>
        <w:rPr>
          <w:sz w:val="26"/>
          <w:szCs w:val="26"/>
        </w:rPr>
      </w:pPr>
    </w:p>
    <w:tbl>
      <w:tblPr>
        <w:tblW w:w="15282" w:type="dxa"/>
        <w:tblInd w:w="-115" w:type="dxa"/>
        <w:tblLayout w:type="fixed"/>
        <w:tblLook w:val="0000" w:firstRow="0" w:lastRow="0" w:firstColumn="0" w:lastColumn="0" w:noHBand="0" w:noVBand="0"/>
      </w:tblPr>
      <w:tblGrid>
        <w:gridCol w:w="7061"/>
        <w:gridCol w:w="8221"/>
      </w:tblGrid>
      <w:tr w:rsidR="008939CD" w:rsidRPr="008015BC" w14:paraId="4AFAF90A" w14:textId="77777777" w:rsidTr="00385563">
        <w:tc>
          <w:tcPr>
            <w:tcW w:w="7061" w:type="dxa"/>
          </w:tcPr>
          <w:p w14:paraId="71CF440E" w14:textId="7585A9F1" w:rsidR="008939CD" w:rsidRPr="008015BC" w:rsidRDefault="008939CD" w:rsidP="005B37EC">
            <w:pPr>
              <w:spacing w:before="120"/>
              <w:jc w:val="center"/>
              <w:rPr>
                <w:rFonts w:ascii="Times New Roman" w:hAnsi="Times New Roman"/>
                <w:sz w:val="26"/>
                <w:szCs w:val="26"/>
              </w:rPr>
            </w:pPr>
            <w:r w:rsidRPr="008015BC">
              <w:rPr>
                <w:rFonts w:ascii="Times New Roman" w:hAnsi="Times New Roman"/>
                <w:b/>
                <w:sz w:val="26"/>
                <w:szCs w:val="26"/>
              </w:rPr>
              <w:t>Thư ký khoa học</w:t>
            </w:r>
            <w:r w:rsidRPr="008015BC">
              <w:rPr>
                <w:rFonts w:ascii="Times New Roman" w:hAnsi="Times New Roman"/>
                <w:b/>
                <w:sz w:val="26"/>
                <w:szCs w:val="26"/>
              </w:rPr>
              <w:br/>
            </w:r>
            <w:r w:rsidRPr="008015BC">
              <w:rPr>
                <w:rFonts w:ascii="Times New Roman" w:hAnsi="Times New Roman"/>
                <w:i/>
                <w:sz w:val="26"/>
                <w:szCs w:val="26"/>
              </w:rPr>
              <w:br/>
            </w:r>
          </w:p>
        </w:tc>
        <w:tc>
          <w:tcPr>
            <w:tcW w:w="8221" w:type="dxa"/>
          </w:tcPr>
          <w:p w14:paraId="3772D24F" w14:textId="23D57664" w:rsidR="008939CD" w:rsidRPr="008015BC" w:rsidRDefault="008939CD" w:rsidP="005B37EC">
            <w:pPr>
              <w:spacing w:before="120"/>
              <w:jc w:val="center"/>
              <w:rPr>
                <w:rFonts w:ascii="Times New Roman" w:hAnsi="Times New Roman"/>
                <w:sz w:val="26"/>
                <w:szCs w:val="26"/>
              </w:rPr>
            </w:pPr>
            <w:r w:rsidRPr="008015BC">
              <w:rPr>
                <w:rFonts w:ascii="Times New Roman" w:hAnsi="Times New Roman"/>
                <w:b/>
                <w:sz w:val="26"/>
                <w:szCs w:val="26"/>
              </w:rPr>
              <w:t>Chủ tịch Hội đồng</w:t>
            </w:r>
            <w:r w:rsidRPr="008015BC">
              <w:rPr>
                <w:rFonts w:ascii="Times New Roman" w:hAnsi="Times New Roman"/>
                <w:b/>
                <w:sz w:val="26"/>
                <w:szCs w:val="26"/>
              </w:rPr>
              <w:br/>
            </w:r>
            <w:r w:rsidRPr="008015BC">
              <w:rPr>
                <w:rFonts w:ascii="Times New Roman" w:hAnsi="Times New Roman"/>
                <w:i/>
                <w:sz w:val="26"/>
                <w:szCs w:val="26"/>
              </w:rPr>
              <w:br/>
            </w:r>
            <w:r w:rsidRPr="008015BC">
              <w:rPr>
                <w:rFonts w:ascii="Times New Roman" w:hAnsi="Times New Roman"/>
                <w:sz w:val="26"/>
                <w:szCs w:val="26"/>
              </w:rPr>
              <w:br/>
            </w:r>
            <w:r w:rsidRPr="008015BC">
              <w:rPr>
                <w:rFonts w:ascii="Times New Roman" w:hAnsi="Times New Roman"/>
                <w:sz w:val="26"/>
                <w:szCs w:val="26"/>
              </w:rPr>
              <w:br/>
            </w:r>
          </w:p>
        </w:tc>
      </w:tr>
    </w:tbl>
    <w:p w14:paraId="7E90FB75" w14:textId="35D83B15" w:rsidR="00645876" w:rsidRPr="008015BC" w:rsidRDefault="00645876" w:rsidP="00F05478">
      <w:pPr>
        <w:spacing w:before="120"/>
        <w:rPr>
          <w:rFonts w:ascii="Times New Roman" w:hAnsi="Times New Roman"/>
          <w:i/>
          <w:sz w:val="24"/>
          <w:szCs w:val="24"/>
        </w:rPr>
      </w:pPr>
    </w:p>
    <w:sectPr w:rsidR="00645876" w:rsidRPr="008015BC" w:rsidSect="008B4B29">
      <w:pgSz w:w="16840" w:h="11907" w:orient="landscape" w:code="9"/>
      <w:pgMar w:top="1701" w:right="1105" w:bottom="1134" w:left="1276" w:header="340"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4116A" w14:textId="77777777" w:rsidR="00E51CE6" w:rsidRDefault="00E51CE6">
      <w:r>
        <w:separator/>
      </w:r>
    </w:p>
  </w:endnote>
  <w:endnote w:type="continuationSeparator" w:id="0">
    <w:p w14:paraId="50265CFC" w14:textId="77777777" w:rsidR="00E51CE6" w:rsidRDefault="00E5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EAFD" w14:textId="77777777" w:rsidR="00A76C8B" w:rsidRDefault="00A76C8B" w:rsidP="00C53C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10C094" w14:textId="77777777" w:rsidR="00A76C8B" w:rsidRDefault="00A76C8B" w:rsidP="00C53C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062B" w14:textId="77777777" w:rsidR="00A76C8B" w:rsidRDefault="00A76C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6F787" w14:textId="77777777" w:rsidR="00E51CE6" w:rsidRDefault="00E51CE6">
      <w:r>
        <w:separator/>
      </w:r>
    </w:p>
  </w:footnote>
  <w:footnote w:type="continuationSeparator" w:id="0">
    <w:p w14:paraId="25C98177" w14:textId="77777777" w:rsidR="00E51CE6" w:rsidRDefault="00E51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C49"/>
    <w:multiLevelType w:val="hybridMultilevel"/>
    <w:tmpl w:val="A64C323C"/>
    <w:lvl w:ilvl="0" w:tplc="31D8719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E3743E"/>
    <w:multiLevelType w:val="singleLevel"/>
    <w:tmpl w:val="0409000F"/>
    <w:lvl w:ilvl="0">
      <w:start w:val="1"/>
      <w:numFmt w:val="decimal"/>
      <w:lvlText w:val="%1."/>
      <w:lvlJc w:val="left"/>
      <w:pPr>
        <w:ind w:left="360" w:hanging="360"/>
      </w:pPr>
      <w:rPr>
        <w:rFonts w:cs="Times New Roman" w:hint="default"/>
        <w:b w:val="0"/>
      </w:rPr>
    </w:lvl>
  </w:abstractNum>
  <w:abstractNum w:abstractNumId="2" w15:restartNumberingAfterBreak="0">
    <w:nsid w:val="0F294FE3"/>
    <w:multiLevelType w:val="hybridMultilevel"/>
    <w:tmpl w:val="843EDC0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03C55"/>
    <w:multiLevelType w:val="hybridMultilevel"/>
    <w:tmpl w:val="F648C844"/>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55B7447"/>
    <w:multiLevelType w:val="multilevel"/>
    <w:tmpl w:val="6F06B1F4"/>
    <w:lvl w:ilvl="0">
      <w:start w:val="1"/>
      <w:numFmt w:val="upperRoman"/>
      <w:lvlText w:val="%1."/>
      <w:lvlJc w:val="left"/>
      <w:pPr>
        <w:ind w:left="720" w:hanging="720"/>
      </w:pPr>
      <w:rPr>
        <w:rFonts w:cs="Times New Roman" w:hint="default"/>
      </w:rPr>
    </w:lvl>
    <w:lvl w:ilvl="1">
      <w:start w:val="1"/>
      <w:numFmt w:val="decimal"/>
      <w:isLgl/>
      <w:lvlText w:val="%1.%2"/>
      <w:lvlJc w:val="left"/>
      <w:pPr>
        <w:ind w:left="654" w:hanging="360"/>
      </w:pPr>
      <w:rPr>
        <w:rFonts w:cs="Times New Roman" w:hint="default"/>
        <w:b w:val="0"/>
        <w:sz w:val="28"/>
      </w:rPr>
    </w:lvl>
    <w:lvl w:ilvl="2">
      <w:start w:val="1"/>
      <w:numFmt w:val="decimal"/>
      <w:isLgl/>
      <w:lvlText w:val="%1.%2.%3"/>
      <w:lvlJc w:val="left"/>
      <w:pPr>
        <w:ind w:left="1374" w:hanging="720"/>
      </w:pPr>
      <w:rPr>
        <w:rFonts w:cs="Times New Roman" w:hint="default"/>
        <w:b/>
        <w:sz w:val="20"/>
      </w:rPr>
    </w:lvl>
    <w:lvl w:ilvl="3">
      <w:start w:val="1"/>
      <w:numFmt w:val="decimal"/>
      <w:isLgl/>
      <w:lvlText w:val="%1.%2.%3.%4"/>
      <w:lvlJc w:val="left"/>
      <w:pPr>
        <w:ind w:left="1734" w:hanging="720"/>
      </w:pPr>
      <w:rPr>
        <w:rFonts w:cs="Times New Roman" w:hint="default"/>
        <w:b/>
        <w:sz w:val="20"/>
      </w:rPr>
    </w:lvl>
    <w:lvl w:ilvl="4">
      <w:start w:val="1"/>
      <w:numFmt w:val="decimal"/>
      <w:isLgl/>
      <w:lvlText w:val="%1.%2.%3.%4.%5"/>
      <w:lvlJc w:val="left"/>
      <w:pPr>
        <w:ind w:left="2454" w:hanging="1080"/>
      </w:pPr>
      <w:rPr>
        <w:rFonts w:cs="Times New Roman" w:hint="default"/>
        <w:b/>
        <w:sz w:val="20"/>
      </w:rPr>
    </w:lvl>
    <w:lvl w:ilvl="5">
      <w:start w:val="1"/>
      <w:numFmt w:val="decimal"/>
      <w:isLgl/>
      <w:lvlText w:val="%1.%2.%3.%4.%5.%6"/>
      <w:lvlJc w:val="left"/>
      <w:pPr>
        <w:ind w:left="2814" w:hanging="1080"/>
      </w:pPr>
      <w:rPr>
        <w:rFonts w:cs="Times New Roman" w:hint="default"/>
        <w:b/>
        <w:sz w:val="20"/>
      </w:rPr>
    </w:lvl>
    <w:lvl w:ilvl="6">
      <w:start w:val="1"/>
      <w:numFmt w:val="decimal"/>
      <w:isLgl/>
      <w:lvlText w:val="%1.%2.%3.%4.%5.%6.%7"/>
      <w:lvlJc w:val="left"/>
      <w:pPr>
        <w:ind w:left="3534" w:hanging="1440"/>
      </w:pPr>
      <w:rPr>
        <w:rFonts w:cs="Times New Roman" w:hint="default"/>
        <w:b/>
        <w:sz w:val="20"/>
      </w:rPr>
    </w:lvl>
    <w:lvl w:ilvl="7">
      <w:start w:val="1"/>
      <w:numFmt w:val="decimal"/>
      <w:isLgl/>
      <w:lvlText w:val="%1.%2.%3.%4.%5.%6.%7.%8"/>
      <w:lvlJc w:val="left"/>
      <w:pPr>
        <w:ind w:left="3894" w:hanging="1440"/>
      </w:pPr>
      <w:rPr>
        <w:rFonts w:cs="Times New Roman" w:hint="default"/>
        <w:b/>
        <w:sz w:val="20"/>
      </w:rPr>
    </w:lvl>
    <w:lvl w:ilvl="8">
      <w:start w:val="1"/>
      <w:numFmt w:val="decimal"/>
      <w:isLgl/>
      <w:lvlText w:val="%1.%2.%3.%4.%5.%6.%7.%8.%9"/>
      <w:lvlJc w:val="left"/>
      <w:pPr>
        <w:ind w:left="4614" w:hanging="1800"/>
      </w:pPr>
      <w:rPr>
        <w:rFonts w:cs="Times New Roman" w:hint="default"/>
        <w:b/>
        <w:sz w:val="20"/>
      </w:rPr>
    </w:lvl>
  </w:abstractNum>
  <w:abstractNum w:abstractNumId="5" w15:restartNumberingAfterBreak="0">
    <w:nsid w:val="192262A5"/>
    <w:multiLevelType w:val="singleLevel"/>
    <w:tmpl w:val="9886BBBE"/>
    <w:lvl w:ilvl="0">
      <w:start w:val="1"/>
      <w:numFmt w:val="decimal"/>
      <w:lvlText w:val="%1."/>
      <w:lvlJc w:val="left"/>
      <w:pPr>
        <w:tabs>
          <w:tab w:val="num" w:pos="360"/>
        </w:tabs>
        <w:ind w:left="360" w:hanging="360"/>
      </w:pPr>
      <w:rPr>
        <w:rFonts w:cs="Times New Roman" w:hint="default"/>
        <w:b w:val="0"/>
      </w:rPr>
    </w:lvl>
  </w:abstractNum>
  <w:abstractNum w:abstractNumId="6" w15:restartNumberingAfterBreak="0">
    <w:nsid w:val="1A461CBE"/>
    <w:multiLevelType w:val="multilevel"/>
    <w:tmpl w:val="751E9370"/>
    <w:lvl w:ilvl="0">
      <w:start w:val="1"/>
      <w:numFmt w:val="upperRoman"/>
      <w:lvlText w:val="%1."/>
      <w:lvlJc w:val="left"/>
      <w:pPr>
        <w:ind w:left="720" w:hanging="720"/>
      </w:pPr>
      <w:rPr>
        <w:rFonts w:cs="Times New Roman" w:hint="default"/>
        <w:sz w:val="28"/>
        <w:szCs w:val="28"/>
      </w:rPr>
    </w:lvl>
    <w:lvl w:ilvl="1">
      <w:start w:val="1"/>
      <w:numFmt w:val="decimal"/>
      <w:isLgl/>
      <w:lvlText w:val="%1.%2"/>
      <w:lvlJc w:val="left"/>
      <w:pPr>
        <w:ind w:left="654" w:hanging="360"/>
      </w:pPr>
      <w:rPr>
        <w:rFonts w:cs="Times New Roman" w:hint="default"/>
        <w:b w:val="0"/>
        <w:sz w:val="28"/>
      </w:rPr>
    </w:lvl>
    <w:lvl w:ilvl="2">
      <w:start w:val="1"/>
      <w:numFmt w:val="decimal"/>
      <w:isLgl/>
      <w:lvlText w:val="%1.%2.%3"/>
      <w:lvlJc w:val="left"/>
      <w:pPr>
        <w:ind w:left="1374" w:hanging="720"/>
      </w:pPr>
      <w:rPr>
        <w:rFonts w:cs="Times New Roman" w:hint="default"/>
        <w:b/>
        <w:sz w:val="20"/>
      </w:rPr>
    </w:lvl>
    <w:lvl w:ilvl="3">
      <w:start w:val="1"/>
      <w:numFmt w:val="decimal"/>
      <w:isLgl/>
      <w:lvlText w:val="%1.%2.%3.%4"/>
      <w:lvlJc w:val="left"/>
      <w:pPr>
        <w:ind w:left="1734" w:hanging="720"/>
      </w:pPr>
      <w:rPr>
        <w:rFonts w:cs="Times New Roman" w:hint="default"/>
        <w:b/>
        <w:sz w:val="20"/>
      </w:rPr>
    </w:lvl>
    <w:lvl w:ilvl="4">
      <w:start w:val="1"/>
      <w:numFmt w:val="decimal"/>
      <w:isLgl/>
      <w:lvlText w:val="%1.%2.%3.%4.%5"/>
      <w:lvlJc w:val="left"/>
      <w:pPr>
        <w:ind w:left="2454" w:hanging="1080"/>
      </w:pPr>
      <w:rPr>
        <w:rFonts w:cs="Times New Roman" w:hint="default"/>
        <w:b/>
        <w:sz w:val="20"/>
      </w:rPr>
    </w:lvl>
    <w:lvl w:ilvl="5">
      <w:start w:val="1"/>
      <w:numFmt w:val="decimal"/>
      <w:isLgl/>
      <w:lvlText w:val="%1.%2.%3.%4.%5.%6"/>
      <w:lvlJc w:val="left"/>
      <w:pPr>
        <w:ind w:left="2814" w:hanging="1080"/>
      </w:pPr>
      <w:rPr>
        <w:rFonts w:cs="Times New Roman" w:hint="default"/>
        <w:b/>
        <w:sz w:val="20"/>
      </w:rPr>
    </w:lvl>
    <w:lvl w:ilvl="6">
      <w:start w:val="1"/>
      <w:numFmt w:val="decimal"/>
      <w:isLgl/>
      <w:lvlText w:val="%1.%2.%3.%4.%5.%6.%7"/>
      <w:lvlJc w:val="left"/>
      <w:pPr>
        <w:ind w:left="3534" w:hanging="1440"/>
      </w:pPr>
      <w:rPr>
        <w:rFonts w:cs="Times New Roman" w:hint="default"/>
        <w:b/>
        <w:sz w:val="20"/>
      </w:rPr>
    </w:lvl>
    <w:lvl w:ilvl="7">
      <w:start w:val="1"/>
      <w:numFmt w:val="decimal"/>
      <w:isLgl/>
      <w:lvlText w:val="%1.%2.%3.%4.%5.%6.%7.%8"/>
      <w:lvlJc w:val="left"/>
      <w:pPr>
        <w:ind w:left="3894" w:hanging="1440"/>
      </w:pPr>
      <w:rPr>
        <w:rFonts w:cs="Times New Roman" w:hint="default"/>
        <w:b/>
        <w:sz w:val="20"/>
      </w:rPr>
    </w:lvl>
    <w:lvl w:ilvl="8">
      <w:start w:val="1"/>
      <w:numFmt w:val="decimal"/>
      <w:isLgl/>
      <w:lvlText w:val="%1.%2.%3.%4.%5.%6.%7.%8.%9"/>
      <w:lvlJc w:val="left"/>
      <w:pPr>
        <w:ind w:left="4614" w:hanging="1800"/>
      </w:pPr>
      <w:rPr>
        <w:rFonts w:cs="Times New Roman" w:hint="default"/>
        <w:b/>
        <w:sz w:val="20"/>
      </w:rPr>
    </w:lvl>
  </w:abstractNum>
  <w:abstractNum w:abstractNumId="7" w15:restartNumberingAfterBreak="0">
    <w:nsid w:val="1C784BFF"/>
    <w:multiLevelType w:val="hybridMultilevel"/>
    <w:tmpl w:val="0D4685C0"/>
    <w:lvl w:ilvl="0" w:tplc="4AD4F4EE">
      <w:start w:val="1"/>
      <w:numFmt w:val="decimal"/>
      <w:lvlText w:val="%1."/>
      <w:lvlJc w:val="left"/>
      <w:pPr>
        <w:ind w:left="360" w:hanging="360"/>
      </w:pPr>
      <w:rPr>
        <w:rFonts w:cs="Times New Roman" w:hint="default"/>
        <w:b w:val="0"/>
        <w:i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200C1BC0"/>
    <w:multiLevelType w:val="hybridMultilevel"/>
    <w:tmpl w:val="624C6074"/>
    <w:lvl w:ilvl="0" w:tplc="9EEC7452">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D91456"/>
    <w:multiLevelType w:val="multilevel"/>
    <w:tmpl w:val="6F06B1F4"/>
    <w:lvl w:ilvl="0">
      <w:start w:val="1"/>
      <w:numFmt w:val="upperRoman"/>
      <w:lvlText w:val="%1."/>
      <w:lvlJc w:val="left"/>
      <w:pPr>
        <w:ind w:left="720" w:hanging="720"/>
      </w:pPr>
      <w:rPr>
        <w:rFonts w:cs="Times New Roman" w:hint="default"/>
      </w:rPr>
    </w:lvl>
    <w:lvl w:ilvl="1">
      <w:start w:val="1"/>
      <w:numFmt w:val="decimal"/>
      <w:isLgl/>
      <w:lvlText w:val="%1.%2"/>
      <w:lvlJc w:val="left"/>
      <w:pPr>
        <w:ind w:left="654" w:hanging="360"/>
      </w:pPr>
      <w:rPr>
        <w:rFonts w:cs="Times New Roman" w:hint="default"/>
        <w:b w:val="0"/>
        <w:sz w:val="28"/>
      </w:rPr>
    </w:lvl>
    <w:lvl w:ilvl="2">
      <w:start w:val="1"/>
      <w:numFmt w:val="decimal"/>
      <w:isLgl/>
      <w:lvlText w:val="%1.%2.%3"/>
      <w:lvlJc w:val="left"/>
      <w:pPr>
        <w:ind w:left="1374" w:hanging="720"/>
      </w:pPr>
      <w:rPr>
        <w:rFonts w:cs="Times New Roman" w:hint="default"/>
        <w:b/>
        <w:sz w:val="20"/>
      </w:rPr>
    </w:lvl>
    <w:lvl w:ilvl="3">
      <w:start w:val="1"/>
      <w:numFmt w:val="decimal"/>
      <w:isLgl/>
      <w:lvlText w:val="%1.%2.%3.%4"/>
      <w:lvlJc w:val="left"/>
      <w:pPr>
        <w:ind w:left="1734" w:hanging="720"/>
      </w:pPr>
      <w:rPr>
        <w:rFonts w:cs="Times New Roman" w:hint="default"/>
        <w:b/>
        <w:sz w:val="20"/>
      </w:rPr>
    </w:lvl>
    <w:lvl w:ilvl="4">
      <w:start w:val="1"/>
      <w:numFmt w:val="decimal"/>
      <w:isLgl/>
      <w:lvlText w:val="%1.%2.%3.%4.%5"/>
      <w:lvlJc w:val="left"/>
      <w:pPr>
        <w:ind w:left="2454" w:hanging="1080"/>
      </w:pPr>
      <w:rPr>
        <w:rFonts w:cs="Times New Roman" w:hint="default"/>
        <w:b/>
        <w:sz w:val="20"/>
      </w:rPr>
    </w:lvl>
    <w:lvl w:ilvl="5">
      <w:start w:val="1"/>
      <w:numFmt w:val="decimal"/>
      <w:isLgl/>
      <w:lvlText w:val="%1.%2.%3.%4.%5.%6"/>
      <w:lvlJc w:val="left"/>
      <w:pPr>
        <w:ind w:left="2814" w:hanging="1080"/>
      </w:pPr>
      <w:rPr>
        <w:rFonts w:cs="Times New Roman" w:hint="default"/>
        <w:b/>
        <w:sz w:val="20"/>
      </w:rPr>
    </w:lvl>
    <w:lvl w:ilvl="6">
      <w:start w:val="1"/>
      <w:numFmt w:val="decimal"/>
      <w:isLgl/>
      <w:lvlText w:val="%1.%2.%3.%4.%5.%6.%7"/>
      <w:lvlJc w:val="left"/>
      <w:pPr>
        <w:ind w:left="3534" w:hanging="1440"/>
      </w:pPr>
      <w:rPr>
        <w:rFonts w:cs="Times New Roman" w:hint="default"/>
        <w:b/>
        <w:sz w:val="20"/>
      </w:rPr>
    </w:lvl>
    <w:lvl w:ilvl="7">
      <w:start w:val="1"/>
      <w:numFmt w:val="decimal"/>
      <w:isLgl/>
      <w:lvlText w:val="%1.%2.%3.%4.%5.%6.%7.%8"/>
      <w:lvlJc w:val="left"/>
      <w:pPr>
        <w:ind w:left="3894" w:hanging="1440"/>
      </w:pPr>
      <w:rPr>
        <w:rFonts w:cs="Times New Roman" w:hint="default"/>
        <w:b/>
        <w:sz w:val="20"/>
      </w:rPr>
    </w:lvl>
    <w:lvl w:ilvl="8">
      <w:start w:val="1"/>
      <w:numFmt w:val="decimal"/>
      <w:isLgl/>
      <w:lvlText w:val="%1.%2.%3.%4.%5.%6.%7.%8.%9"/>
      <w:lvlJc w:val="left"/>
      <w:pPr>
        <w:ind w:left="4614" w:hanging="1800"/>
      </w:pPr>
      <w:rPr>
        <w:rFonts w:cs="Times New Roman" w:hint="default"/>
        <w:b/>
        <w:sz w:val="20"/>
      </w:rPr>
    </w:lvl>
  </w:abstractNum>
  <w:abstractNum w:abstractNumId="10" w15:restartNumberingAfterBreak="0">
    <w:nsid w:val="2314760C"/>
    <w:multiLevelType w:val="hybridMultilevel"/>
    <w:tmpl w:val="58726DAA"/>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25AD2578"/>
    <w:multiLevelType w:val="hybridMultilevel"/>
    <w:tmpl w:val="9CF4CA32"/>
    <w:lvl w:ilvl="0" w:tplc="7E38B56C">
      <w:start w:val="1"/>
      <w:numFmt w:val="upperRoman"/>
      <w:lvlText w:val="%1."/>
      <w:lvlJc w:val="right"/>
      <w:pPr>
        <w:ind w:left="1080" w:hanging="720"/>
      </w:pPr>
      <w:rPr>
        <w:rFonts w:cs="Times New Roman" w:hint="default"/>
        <w:b/>
        <w:i w:val="0"/>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DDF6D05"/>
    <w:multiLevelType w:val="hybridMultilevel"/>
    <w:tmpl w:val="7A78D824"/>
    <w:lvl w:ilvl="0" w:tplc="94CE289A">
      <w:start w:val="1"/>
      <w:numFmt w:val="decimal"/>
      <w:lvlText w:val="%1."/>
      <w:lvlJc w:val="left"/>
      <w:pPr>
        <w:tabs>
          <w:tab w:val="num" w:pos="360"/>
        </w:tabs>
        <w:ind w:left="360" w:hanging="360"/>
      </w:pPr>
      <w:rPr>
        <w:rFonts w:cs="Times New Roman"/>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F3A07D8"/>
    <w:multiLevelType w:val="singleLevel"/>
    <w:tmpl w:val="0409000F"/>
    <w:lvl w:ilvl="0">
      <w:start w:val="1"/>
      <w:numFmt w:val="decimal"/>
      <w:lvlText w:val="%1."/>
      <w:lvlJc w:val="left"/>
      <w:pPr>
        <w:ind w:left="360" w:hanging="360"/>
      </w:pPr>
      <w:rPr>
        <w:rFonts w:cs="Times New Roman" w:hint="default"/>
        <w:b w:val="0"/>
      </w:rPr>
    </w:lvl>
  </w:abstractNum>
  <w:abstractNum w:abstractNumId="14" w15:restartNumberingAfterBreak="0">
    <w:nsid w:val="31EA1D94"/>
    <w:multiLevelType w:val="multilevel"/>
    <w:tmpl w:val="04E2C008"/>
    <w:lvl w:ilvl="0">
      <w:start w:val="1"/>
      <w:numFmt w:val="upperRoman"/>
      <w:lvlText w:val="%1."/>
      <w:lvlJc w:val="left"/>
      <w:pPr>
        <w:ind w:left="720" w:hanging="720"/>
      </w:pPr>
      <w:rPr>
        <w:rFonts w:cs="Times New Roman" w:hint="default"/>
      </w:rPr>
    </w:lvl>
    <w:lvl w:ilvl="1">
      <w:start w:val="1"/>
      <w:numFmt w:val="decimal"/>
      <w:isLgl/>
      <w:lvlText w:val="%1.%2"/>
      <w:lvlJc w:val="left"/>
      <w:pPr>
        <w:ind w:left="654" w:hanging="360"/>
      </w:pPr>
      <w:rPr>
        <w:rFonts w:cs="Times New Roman" w:hint="default"/>
        <w:b w:val="0"/>
        <w:sz w:val="28"/>
      </w:rPr>
    </w:lvl>
    <w:lvl w:ilvl="2">
      <w:start w:val="1"/>
      <w:numFmt w:val="decimal"/>
      <w:isLgl/>
      <w:lvlText w:val="%1.%2.%3"/>
      <w:lvlJc w:val="left"/>
      <w:pPr>
        <w:ind w:left="1374" w:hanging="720"/>
      </w:pPr>
      <w:rPr>
        <w:rFonts w:cs="Times New Roman" w:hint="default"/>
        <w:b/>
        <w:sz w:val="20"/>
      </w:rPr>
    </w:lvl>
    <w:lvl w:ilvl="3">
      <w:start w:val="1"/>
      <w:numFmt w:val="decimal"/>
      <w:isLgl/>
      <w:lvlText w:val="%1.%2.%3.%4"/>
      <w:lvlJc w:val="left"/>
      <w:pPr>
        <w:ind w:left="1734" w:hanging="720"/>
      </w:pPr>
      <w:rPr>
        <w:rFonts w:cs="Times New Roman" w:hint="default"/>
        <w:b/>
        <w:sz w:val="20"/>
      </w:rPr>
    </w:lvl>
    <w:lvl w:ilvl="4">
      <w:start w:val="1"/>
      <w:numFmt w:val="decimal"/>
      <w:isLgl/>
      <w:lvlText w:val="%1.%2.%3.%4.%5"/>
      <w:lvlJc w:val="left"/>
      <w:pPr>
        <w:ind w:left="2454" w:hanging="1080"/>
      </w:pPr>
      <w:rPr>
        <w:rFonts w:cs="Times New Roman" w:hint="default"/>
        <w:b/>
        <w:sz w:val="20"/>
      </w:rPr>
    </w:lvl>
    <w:lvl w:ilvl="5">
      <w:start w:val="1"/>
      <w:numFmt w:val="decimal"/>
      <w:isLgl/>
      <w:lvlText w:val="%1.%2.%3.%4.%5.%6"/>
      <w:lvlJc w:val="left"/>
      <w:pPr>
        <w:ind w:left="2814" w:hanging="1080"/>
      </w:pPr>
      <w:rPr>
        <w:rFonts w:cs="Times New Roman" w:hint="default"/>
        <w:b/>
        <w:sz w:val="20"/>
      </w:rPr>
    </w:lvl>
    <w:lvl w:ilvl="6">
      <w:start w:val="1"/>
      <w:numFmt w:val="decimal"/>
      <w:isLgl/>
      <w:lvlText w:val="%1.%2.%3.%4.%5.%6.%7"/>
      <w:lvlJc w:val="left"/>
      <w:pPr>
        <w:ind w:left="3534" w:hanging="1440"/>
      </w:pPr>
      <w:rPr>
        <w:rFonts w:cs="Times New Roman" w:hint="default"/>
        <w:b/>
        <w:sz w:val="20"/>
      </w:rPr>
    </w:lvl>
    <w:lvl w:ilvl="7">
      <w:start w:val="1"/>
      <w:numFmt w:val="decimal"/>
      <w:isLgl/>
      <w:lvlText w:val="%1.%2.%3.%4.%5.%6.%7.%8"/>
      <w:lvlJc w:val="left"/>
      <w:pPr>
        <w:ind w:left="3894" w:hanging="1440"/>
      </w:pPr>
      <w:rPr>
        <w:rFonts w:cs="Times New Roman" w:hint="default"/>
        <w:b/>
        <w:sz w:val="20"/>
      </w:rPr>
    </w:lvl>
    <w:lvl w:ilvl="8">
      <w:start w:val="1"/>
      <w:numFmt w:val="decimal"/>
      <w:isLgl/>
      <w:lvlText w:val="%1.%2.%3.%4.%5.%6.%7.%8.%9"/>
      <w:lvlJc w:val="left"/>
      <w:pPr>
        <w:ind w:left="4614" w:hanging="1800"/>
      </w:pPr>
      <w:rPr>
        <w:rFonts w:cs="Times New Roman" w:hint="default"/>
        <w:b/>
        <w:sz w:val="20"/>
      </w:rPr>
    </w:lvl>
  </w:abstractNum>
  <w:abstractNum w:abstractNumId="15" w15:restartNumberingAfterBreak="0">
    <w:nsid w:val="35820D22"/>
    <w:multiLevelType w:val="multilevel"/>
    <w:tmpl w:val="6F06B1F4"/>
    <w:lvl w:ilvl="0">
      <w:start w:val="1"/>
      <w:numFmt w:val="upperRoman"/>
      <w:lvlText w:val="%1."/>
      <w:lvlJc w:val="left"/>
      <w:pPr>
        <w:ind w:left="720" w:hanging="720"/>
      </w:pPr>
      <w:rPr>
        <w:rFonts w:cs="Times New Roman" w:hint="default"/>
      </w:rPr>
    </w:lvl>
    <w:lvl w:ilvl="1">
      <w:start w:val="1"/>
      <w:numFmt w:val="decimal"/>
      <w:isLgl/>
      <w:lvlText w:val="%1.%2"/>
      <w:lvlJc w:val="left"/>
      <w:pPr>
        <w:ind w:left="654" w:hanging="360"/>
      </w:pPr>
      <w:rPr>
        <w:rFonts w:cs="Times New Roman" w:hint="default"/>
        <w:b w:val="0"/>
        <w:sz w:val="28"/>
      </w:rPr>
    </w:lvl>
    <w:lvl w:ilvl="2">
      <w:start w:val="1"/>
      <w:numFmt w:val="decimal"/>
      <w:isLgl/>
      <w:lvlText w:val="%1.%2.%3"/>
      <w:lvlJc w:val="left"/>
      <w:pPr>
        <w:ind w:left="1374" w:hanging="720"/>
      </w:pPr>
      <w:rPr>
        <w:rFonts w:cs="Times New Roman" w:hint="default"/>
        <w:b/>
        <w:sz w:val="20"/>
      </w:rPr>
    </w:lvl>
    <w:lvl w:ilvl="3">
      <w:start w:val="1"/>
      <w:numFmt w:val="decimal"/>
      <w:isLgl/>
      <w:lvlText w:val="%1.%2.%3.%4"/>
      <w:lvlJc w:val="left"/>
      <w:pPr>
        <w:ind w:left="1734" w:hanging="720"/>
      </w:pPr>
      <w:rPr>
        <w:rFonts w:cs="Times New Roman" w:hint="default"/>
        <w:b/>
        <w:sz w:val="20"/>
      </w:rPr>
    </w:lvl>
    <w:lvl w:ilvl="4">
      <w:start w:val="1"/>
      <w:numFmt w:val="decimal"/>
      <w:isLgl/>
      <w:lvlText w:val="%1.%2.%3.%4.%5"/>
      <w:lvlJc w:val="left"/>
      <w:pPr>
        <w:ind w:left="2454" w:hanging="1080"/>
      </w:pPr>
      <w:rPr>
        <w:rFonts w:cs="Times New Roman" w:hint="default"/>
        <w:b/>
        <w:sz w:val="20"/>
      </w:rPr>
    </w:lvl>
    <w:lvl w:ilvl="5">
      <w:start w:val="1"/>
      <w:numFmt w:val="decimal"/>
      <w:isLgl/>
      <w:lvlText w:val="%1.%2.%3.%4.%5.%6"/>
      <w:lvlJc w:val="left"/>
      <w:pPr>
        <w:ind w:left="2814" w:hanging="1080"/>
      </w:pPr>
      <w:rPr>
        <w:rFonts w:cs="Times New Roman" w:hint="default"/>
        <w:b/>
        <w:sz w:val="20"/>
      </w:rPr>
    </w:lvl>
    <w:lvl w:ilvl="6">
      <w:start w:val="1"/>
      <w:numFmt w:val="decimal"/>
      <w:isLgl/>
      <w:lvlText w:val="%1.%2.%3.%4.%5.%6.%7"/>
      <w:lvlJc w:val="left"/>
      <w:pPr>
        <w:ind w:left="3534" w:hanging="1440"/>
      </w:pPr>
      <w:rPr>
        <w:rFonts w:cs="Times New Roman" w:hint="default"/>
        <w:b/>
        <w:sz w:val="20"/>
      </w:rPr>
    </w:lvl>
    <w:lvl w:ilvl="7">
      <w:start w:val="1"/>
      <w:numFmt w:val="decimal"/>
      <w:isLgl/>
      <w:lvlText w:val="%1.%2.%3.%4.%5.%6.%7.%8"/>
      <w:lvlJc w:val="left"/>
      <w:pPr>
        <w:ind w:left="3894" w:hanging="1440"/>
      </w:pPr>
      <w:rPr>
        <w:rFonts w:cs="Times New Roman" w:hint="default"/>
        <w:b/>
        <w:sz w:val="20"/>
      </w:rPr>
    </w:lvl>
    <w:lvl w:ilvl="8">
      <w:start w:val="1"/>
      <w:numFmt w:val="decimal"/>
      <w:isLgl/>
      <w:lvlText w:val="%1.%2.%3.%4.%5.%6.%7.%8.%9"/>
      <w:lvlJc w:val="left"/>
      <w:pPr>
        <w:ind w:left="4614" w:hanging="1800"/>
      </w:pPr>
      <w:rPr>
        <w:rFonts w:cs="Times New Roman" w:hint="default"/>
        <w:b/>
        <w:sz w:val="20"/>
      </w:rPr>
    </w:lvl>
  </w:abstractNum>
  <w:abstractNum w:abstractNumId="16" w15:restartNumberingAfterBreak="0">
    <w:nsid w:val="3CEB3D57"/>
    <w:multiLevelType w:val="hybridMultilevel"/>
    <w:tmpl w:val="912A76B2"/>
    <w:lvl w:ilvl="0" w:tplc="E01C241C">
      <w:start w:val="7"/>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0F26AA"/>
    <w:multiLevelType w:val="multilevel"/>
    <w:tmpl w:val="EB82A06C"/>
    <w:lvl w:ilvl="0">
      <w:start w:val="1"/>
      <w:numFmt w:val="decimal"/>
      <w:lvlText w:val="%1."/>
      <w:lvlJc w:val="left"/>
      <w:pPr>
        <w:ind w:left="360" w:hanging="1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B5197F"/>
    <w:multiLevelType w:val="multilevel"/>
    <w:tmpl w:val="6F06B1F4"/>
    <w:lvl w:ilvl="0">
      <w:start w:val="1"/>
      <w:numFmt w:val="upperRoman"/>
      <w:lvlText w:val="%1."/>
      <w:lvlJc w:val="left"/>
      <w:pPr>
        <w:ind w:left="990" w:hanging="720"/>
      </w:pPr>
      <w:rPr>
        <w:rFonts w:cs="Times New Roman" w:hint="default"/>
      </w:rPr>
    </w:lvl>
    <w:lvl w:ilvl="1">
      <w:start w:val="1"/>
      <w:numFmt w:val="decimal"/>
      <w:isLgl/>
      <w:lvlText w:val="%1.%2"/>
      <w:lvlJc w:val="left"/>
      <w:pPr>
        <w:ind w:left="654" w:hanging="360"/>
      </w:pPr>
      <w:rPr>
        <w:rFonts w:cs="Times New Roman" w:hint="default"/>
        <w:b w:val="0"/>
        <w:sz w:val="28"/>
      </w:rPr>
    </w:lvl>
    <w:lvl w:ilvl="2">
      <w:start w:val="1"/>
      <w:numFmt w:val="decimal"/>
      <w:isLgl/>
      <w:lvlText w:val="%1.%2.%3"/>
      <w:lvlJc w:val="left"/>
      <w:pPr>
        <w:ind w:left="1374" w:hanging="720"/>
      </w:pPr>
      <w:rPr>
        <w:rFonts w:cs="Times New Roman" w:hint="default"/>
        <w:b/>
        <w:sz w:val="20"/>
      </w:rPr>
    </w:lvl>
    <w:lvl w:ilvl="3">
      <w:start w:val="1"/>
      <w:numFmt w:val="decimal"/>
      <w:isLgl/>
      <w:lvlText w:val="%1.%2.%3.%4"/>
      <w:lvlJc w:val="left"/>
      <w:pPr>
        <w:ind w:left="1734" w:hanging="720"/>
      </w:pPr>
      <w:rPr>
        <w:rFonts w:cs="Times New Roman" w:hint="default"/>
        <w:b/>
        <w:sz w:val="20"/>
      </w:rPr>
    </w:lvl>
    <w:lvl w:ilvl="4">
      <w:start w:val="1"/>
      <w:numFmt w:val="decimal"/>
      <w:isLgl/>
      <w:lvlText w:val="%1.%2.%3.%4.%5"/>
      <w:lvlJc w:val="left"/>
      <w:pPr>
        <w:ind w:left="2454" w:hanging="1080"/>
      </w:pPr>
      <w:rPr>
        <w:rFonts w:cs="Times New Roman" w:hint="default"/>
        <w:b/>
        <w:sz w:val="20"/>
      </w:rPr>
    </w:lvl>
    <w:lvl w:ilvl="5">
      <w:start w:val="1"/>
      <w:numFmt w:val="decimal"/>
      <w:isLgl/>
      <w:lvlText w:val="%1.%2.%3.%4.%5.%6"/>
      <w:lvlJc w:val="left"/>
      <w:pPr>
        <w:ind w:left="2814" w:hanging="1080"/>
      </w:pPr>
      <w:rPr>
        <w:rFonts w:cs="Times New Roman" w:hint="default"/>
        <w:b/>
        <w:sz w:val="20"/>
      </w:rPr>
    </w:lvl>
    <w:lvl w:ilvl="6">
      <w:start w:val="1"/>
      <w:numFmt w:val="decimal"/>
      <w:isLgl/>
      <w:lvlText w:val="%1.%2.%3.%4.%5.%6.%7"/>
      <w:lvlJc w:val="left"/>
      <w:pPr>
        <w:ind w:left="3534" w:hanging="1440"/>
      </w:pPr>
      <w:rPr>
        <w:rFonts w:cs="Times New Roman" w:hint="default"/>
        <w:b/>
        <w:sz w:val="20"/>
      </w:rPr>
    </w:lvl>
    <w:lvl w:ilvl="7">
      <w:start w:val="1"/>
      <w:numFmt w:val="decimal"/>
      <w:isLgl/>
      <w:lvlText w:val="%1.%2.%3.%4.%5.%6.%7.%8"/>
      <w:lvlJc w:val="left"/>
      <w:pPr>
        <w:ind w:left="3894" w:hanging="1440"/>
      </w:pPr>
      <w:rPr>
        <w:rFonts w:cs="Times New Roman" w:hint="default"/>
        <w:b/>
        <w:sz w:val="20"/>
      </w:rPr>
    </w:lvl>
    <w:lvl w:ilvl="8">
      <w:start w:val="1"/>
      <w:numFmt w:val="decimal"/>
      <w:isLgl/>
      <w:lvlText w:val="%1.%2.%3.%4.%5.%6.%7.%8.%9"/>
      <w:lvlJc w:val="left"/>
      <w:pPr>
        <w:ind w:left="4614" w:hanging="1800"/>
      </w:pPr>
      <w:rPr>
        <w:rFonts w:cs="Times New Roman" w:hint="default"/>
        <w:b/>
        <w:sz w:val="20"/>
      </w:rPr>
    </w:lvl>
  </w:abstractNum>
  <w:abstractNum w:abstractNumId="19" w15:restartNumberingAfterBreak="0">
    <w:nsid w:val="476943EA"/>
    <w:multiLevelType w:val="hybridMultilevel"/>
    <w:tmpl w:val="5FF260C8"/>
    <w:lvl w:ilvl="0" w:tplc="8B84F292">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B7C28FA"/>
    <w:multiLevelType w:val="multilevel"/>
    <w:tmpl w:val="6F06B1F4"/>
    <w:lvl w:ilvl="0">
      <w:start w:val="1"/>
      <w:numFmt w:val="upperRoman"/>
      <w:lvlText w:val="%1."/>
      <w:lvlJc w:val="left"/>
      <w:pPr>
        <w:ind w:left="720" w:hanging="720"/>
      </w:pPr>
      <w:rPr>
        <w:rFonts w:cs="Times New Roman" w:hint="default"/>
      </w:rPr>
    </w:lvl>
    <w:lvl w:ilvl="1">
      <w:start w:val="1"/>
      <w:numFmt w:val="decimal"/>
      <w:isLgl/>
      <w:lvlText w:val="%1.%2"/>
      <w:lvlJc w:val="left"/>
      <w:pPr>
        <w:ind w:left="654" w:hanging="360"/>
      </w:pPr>
      <w:rPr>
        <w:rFonts w:cs="Times New Roman" w:hint="default"/>
        <w:b w:val="0"/>
        <w:sz w:val="28"/>
      </w:rPr>
    </w:lvl>
    <w:lvl w:ilvl="2">
      <w:start w:val="1"/>
      <w:numFmt w:val="decimal"/>
      <w:isLgl/>
      <w:lvlText w:val="%1.%2.%3"/>
      <w:lvlJc w:val="left"/>
      <w:pPr>
        <w:ind w:left="1374" w:hanging="720"/>
      </w:pPr>
      <w:rPr>
        <w:rFonts w:cs="Times New Roman" w:hint="default"/>
        <w:b/>
        <w:sz w:val="20"/>
      </w:rPr>
    </w:lvl>
    <w:lvl w:ilvl="3">
      <w:start w:val="1"/>
      <w:numFmt w:val="decimal"/>
      <w:isLgl/>
      <w:lvlText w:val="%1.%2.%3.%4"/>
      <w:lvlJc w:val="left"/>
      <w:pPr>
        <w:ind w:left="1734" w:hanging="720"/>
      </w:pPr>
      <w:rPr>
        <w:rFonts w:cs="Times New Roman" w:hint="default"/>
        <w:b/>
        <w:sz w:val="20"/>
      </w:rPr>
    </w:lvl>
    <w:lvl w:ilvl="4">
      <w:start w:val="1"/>
      <w:numFmt w:val="decimal"/>
      <w:isLgl/>
      <w:lvlText w:val="%1.%2.%3.%4.%5"/>
      <w:lvlJc w:val="left"/>
      <w:pPr>
        <w:ind w:left="2454" w:hanging="1080"/>
      </w:pPr>
      <w:rPr>
        <w:rFonts w:cs="Times New Roman" w:hint="default"/>
        <w:b/>
        <w:sz w:val="20"/>
      </w:rPr>
    </w:lvl>
    <w:lvl w:ilvl="5">
      <w:start w:val="1"/>
      <w:numFmt w:val="decimal"/>
      <w:isLgl/>
      <w:lvlText w:val="%1.%2.%3.%4.%5.%6"/>
      <w:lvlJc w:val="left"/>
      <w:pPr>
        <w:ind w:left="2814" w:hanging="1080"/>
      </w:pPr>
      <w:rPr>
        <w:rFonts w:cs="Times New Roman" w:hint="default"/>
        <w:b/>
        <w:sz w:val="20"/>
      </w:rPr>
    </w:lvl>
    <w:lvl w:ilvl="6">
      <w:start w:val="1"/>
      <w:numFmt w:val="decimal"/>
      <w:isLgl/>
      <w:lvlText w:val="%1.%2.%3.%4.%5.%6.%7"/>
      <w:lvlJc w:val="left"/>
      <w:pPr>
        <w:ind w:left="3534" w:hanging="1440"/>
      </w:pPr>
      <w:rPr>
        <w:rFonts w:cs="Times New Roman" w:hint="default"/>
        <w:b/>
        <w:sz w:val="20"/>
      </w:rPr>
    </w:lvl>
    <w:lvl w:ilvl="7">
      <w:start w:val="1"/>
      <w:numFmt w:val="decimal"/>
      <w:isLgl/>
      <w:lvlText w:val="%1.%2.%3.%4.%5.%6.%7.%8"/>
      <w:lvlJc w:val="left"/>
      <w:pPr>
        <w:ind w:left="3894" w:hanging="1440"/>
      </w:pPr>
      <w:rPr>
        <w:rFonts w:cs="Times New Roman" w:hint="default"/>
        <w:b/>
        <w:sz w:val="20"/>
      </w:rPr>
    </w:lvl>
    <w:lvl w:ilvl="8">
      <w:start w:val="1"/>
      <w:numFmt w:val="decimal"/>
      <w:isLgl/>
      <w:lvlText w:val="%1.%2.%3.%4.%5.%6.%7.%8.%9"/>
      <w:lvlJc w:val="left"/>
      <w:pPr>
        <w:ind w:left="4614" w:hanging="1800"/>
      </w:pPr>
      <w:rPr>
        <w:rFonts w:cs="Times New Roman" w:hint="default"/>
        <w:b/>
        <w:sz w:val="20"/>
      </w:rPr>
    </w:lvl>
  </w:abstractNum>
  <w:abstractNum w:abstractNumId="21" w15:restartNumberingAfterBreak="0">
    <w:nsid w:val="4D851BD8"/>
    <w:multiLevelType w:val="hybridMultilevel"/>
    <w:tmpl w:val="B262EF2C"/>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512304C1"/>
    <w:multiLevelType w:val="hybridMultilevel"/>
    <w:tmpl w:val="43B4C4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5E33FE3"/>
    <w:multiLevelType w:val="hybridMultilevel"/>
    <w:tmpl w:val="21A0688C"/>
    <w:lvl w:ilvl="0" w:tplc="772403D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57326BFD"/>
    <w:multiLevelType w:val="multilevel"/>
    <w:tmpl w:val="6F06B1F4"/>
    <w:lvl w:ilvl="0">
      <w:start w:val="1"/>
      <w:numFmt w:val="upperRoman"/>
      <w:lvlText w:val="%1."/>
      <w:lvlJc w:val="left"/>
      <w:pPr>
        <w:ind w:left="720" w:hanging="720"/>
      </w:pPr>
      <w:rPr>
        <w:rFonts w:cs="Times New Roman" w:hint="default"/>
      </w:rPr>
    </w:lvl>
    <w:lvl w:ilvl="1">
      <w:start w:val="1"/>
      <w:numFmt w:val="decimal"/>
      <w:isLgl/>
      <w:lvlText w:val="%1.%2"/>
      <w:lvlJc w:val="left"/>
      <w:pPr>
        <w:ind w:left="654" w:hanging="360"/>
      </w:pPr>
      <w:rPr>
        <w:rFonts w:cs="Times New Roman" w:hint="default"/>
        <w:b w:val="0"/>
        <w:sz w:val="28"/>
      </w:rPr>
    </w:lvl>
    <w:lvl w:ilvl="2">
      <w:start w:val="1"/>
      <w:numFmt w:val="decimal"/>
      <w:isLgl/>
      <w:lvlText w:val="%1.%2.%3"/>
      <w:lvlJc w:val="left"/>
      <w:pPr>
        <w:ind w:left="1374" w:hanging="720"/>
      </w:pPr>
      <w:rPr>
        <w:rFonts w:cs="Times New Roman" w:hint="default"/>
        <w:b/>
        <w:sz w:val="20"/>
      </w:rPr>
    </w:lvl>
    <w:lvl w:ilvl="3">
      <w:start w:val="1"/>
      <w:numFmt w:val="decimal"/>
      <w:isLgl/>
      <w:lvlText w:val="%1.%2.%3.%4"/>
      <w:lvlJc w:val="left"/>
      <w:pPr>
        <w:ind w:left="1734" w:hanging="720"/>
      </w:pPr>
      <w:rPr>
        <w:rFonts w:cs="Times New Roman" w:hint="default"/>
        <w:b/>
        <w:sz w:val="20"/>
      </w:rPr>
    </w:lvl>
    <w:lvl w:ilvl="4">
      <w:start w:val="1"/>
      <w:numFmt w:val="decimal"/>
      <w:isLgl/>
      <w:lvlText w:val="%1.%2.%3.%4.%5"/>
      <w:lvlJc w:val="left"/>
      <w:pPr>
        <w:ind w:left="2454" w:hanging="1080"/>
      </w:pPr>
      <w:rPr>
        <w:rFonts w:cs="Times New Roman" w:hint="default"/>
        <w:b/>
        <w:sz w:val="20"/>
      </w:rPr>
    </w:lvl>
    <w:lvl w:ilvl="5">
      <w:start w:val="1"/>
      <w:numFmt w:val="decimal"/>
      <w:isLgl/>
      <w:lvlText w:val="%1.%2.%3.%4.%5.%6"/>
      <w:lvlJc w:val="left"/>
      <w:pPr>
        <w:ind w:left="2814" w:hanging="1080"/>
      </w:pPr>
      <w:rPr>
        <w:rFonts w:cs="Times New Roman" w:hint="default"/>
        <w:b/>
        <w:sz w:val="20"/>
      </w:rPr>
    </w:lvl>
    <w:lvl w:ilvl="6">
      <w:start w:val="1"/>
      <w:numFmt w:val="decimal"/>
      <w:isLgl/>
      <w:lvlText w:val="%1.%2.%3.%4.%5.%6.%7"/>
      <w:lvlJc w:val="left"/>
      <w:pPr>
        <w:ind w:left="3534" w:hanging="1440"/>
      </w:pPr>
      <w:rPr>
        <w:rFonts w:cs="Times New Roman" w:hint="default"/>
        <w:b/>
        <w:sz w:val="20"/>
      </w:rPr>
    </w:lvl>
    <w:lvl w:ilvl="7">
      <w:start w:val="1"/>
      <w:numFmt w:val="decimal"/>
      <w:isLgl/>
      <w:lvlText w:val="%1.%2.%3.%4.%5.%6.%7.%8"/>
      <w:lvlJc w:val="left"/>
      <w:pPr>
        <w:ind w:left="3894" w:hanging="1440"/>
      </w:pPr>
      <w:rPr>
        <w:rFonts w:cs="Times New Roman" w:hint="default"/>
        <w:b/>
        <w:sz w:val="20"/>
      </w:rPr>
    </w:lvl>
    <w:lvl w:ilvl="8">
      <w:start w:val="1"/>
      <w:numFmt w:val="decimal"/>
      <w:isLgl/>
      <w:lvlText w:val="%1.%2.%3.%4.%5.%6.%7.%8.%9"/>
      <w:lvlJc w:val="left"/>
      <w:pPr>
        <w:ind w:left="4614" w:hanging="1800"/>
      </w:pPr>
      <w:rPr>
        <w:rFonts w:cs="Times New Roman" w:hint="default"/>
        <w:b/>
        <w:sz w:val="20"/>
      </w:rPr>
    </w:lvl>
  </w:abstractNum>
  <w:abstractNum w:abstractNumId="25" w15:restartNumberingAfterBreak="0">
    <w:nsid w:val="5E4A75A2"/>
    <w:multiLevelType w:val="hybridMultilevel"/>
    <w:tmpl w:val="26027FB6"/>
    <w:lvl w:ilvl="0" w:tplc="E062B11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EB3495E"/>
    <w:multiLevelType w:val="singleLevel"/>
    <w:tmpl w:val="DD24384C"/>
    <w:lvl w:ilvl="0">
      <w:start w:val="1"/>
      <w:numFmt w:val="decimal"/>
      <w:lvlText w:val="%1."/>
      <w:lvlJc w:val="left"/>
      <w:pPr>
        <w:tabs>
          <w:tab w:val="num" w:pos="360"/>
        </w:tabs>
        <w:ind w:left="360" w:hanging="360"/>
      </w:pPr>
      <w:rPr>
        <w:rFonts w:cs="Times New Roman" w:hint="default"/>
        <w:b w:val="0"/>
      </w:rPr>
    </w:lvl>
  </w:abstractNum>
  <w:abstractNum w:abstractNumId="27" w15:restartNumberingAfterBreak="0">
    <w:nsid w:val="615410D2"/>
    <w:multiLevelType w:val="hybridMultilevel"/>
    <w:tmpl w:val="2A92800C"/>
    <w:lvl w:ilvl="0" w:tplc="87B6F1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F93BED"/>
    <w:multiLevelType w:val="multilevel"/>
    <w:tmpl w:val="6F06B1F4"/>
    <w:lvl w:ilvl="0">
      <w:start w:val="1"/>
      <w:numFmt w:val="upperRoman"/>
      <w:lvlText w:val="%1."/>
      <w:lvlJc w:val="left"/>
      <w:pPr>
        <w:ind w:left="720" w:hanging="720"/>
      </w:pPr>
      <w:rPr>
        <w:rFonts w:cs="Times New Roman" w:hint="default"/>
      </w:rPr>
    </w:lvl>
    <w:lvl w:ilvl="1">
      <w:start w:val="1"/>
      <w:numFmt w:val="decimal"/>
      <w:isLgl/>
      <w:lvlText w:val="%1.%2"/>
      <w:lvlJc w:val="left"/>
      <w:pPr>
        <w:ind w:left="654" w:hanging="360"/>
      </w:pPr>
      <w:rPr>
        <w:rFonts w:cs="Times New Roman" w:hint="default"/>
        <w:b w:val="0"/>
        <w:sz w:val="28"/>
      </w:rPr>
    </w:lvl>
    <w:lvl w:ilvl="2">
      <w:start w:val="1"/>
      <w:numFmt w:val="decimal"/>
      <w:isLgl/>
      <w:lvlText w:val="%1.%2.%3"/>
      <w:lvlJc w:val="left"/>
      <w:pPr>
        <w:ind w:left="1374" w:hanging="720"/>
      </w:pPr>
      <w:rPr>
        <w:rFonts w:cs="Times New Roman" w:hint="default"/>
        <w:b/>
        <w:sz w:val="20"/>
      </w:rPr>
    </w:lvl>
    <w:lvl w:ilvl="3">
      <w:start w:val="1"/>
      <w:numFmt w:val="decimal"/>
      <w:isLgl/>
      <w:lvlText w:val="%1.%2.%3.%4"/>
      <w:lvlJc w:val="left"/>
      <w:pPr>
        <w:ind w:left="1734" w:hanging="720"/>
      </w:pPr>
      <w:rPr>
        <w:rFonts w:cs="Times New Roman" w:hint="default"/>
        <w:b/>
        <w:sz w:val="20"/>
      </w:rPr>
    </w:lvl>
    <w:lvl w:ilvl="4">
      <w:start w:val="1"/>
      <w:numFmt w:val="decimal"/>
      <w:isLgl/>
      <w:lvlText w:val="%1.%2.%3.%4.%5"/>
      <w:lvlJc w:val="left"/>
      <w:pPr>
        <w:ind w:left="2454" w:hanging="1080"/>
      </w:pPr>
      <w:rPr>
        <w:rFonts w:cs="Times New Roman" w:hint="default"/>
        <w:b/>
        <w:sz w:val="20"/>
      </w:rPr>
    </w:lvl>
    <w:lvl w:ilvl="5">
      <w:start w:val="1"/>
      <w:numFmt w:val="decimal"/>
      <w:isLgl/>
      <w:lvlText w:val="%1.%2.%3.%4.%5.%6"/>
      <w:lvlJc w:val="left"/>
      <w:pPr>
        <w:ind w:left="2814" w:hanging="1080"/>
      </w:pPr>
      <w:rPr>
        <w:rFonts w:cs="Times New Roman" w:hint="default"/>
        <w:b/>
        <w:sz w:val="20"/>
      </w:rPr>
    </w:lvl>
    <w:lvl w:ilvl="6">
      <w:start w:val="1"/>
      <w:numFmt w:val="decimal"/>
      <w:isLgl/>
      <w:lvlText w:val="%1.%2.%3.%4.%5.%6.%7"/>
      <w:lvlJc w:val="left"/>
      <w:pPr>
        <w:ind w:left="3534" w:hanging="1440"/>
      </w:pPr>
      <w:rPr>
        <w:rFonts w:cs="Times New Roman" w:hint="default"/>
        <w:b/>
        <w:sz w:val="20"/>
      </w:rPr>
    </w:lvl>
    <w:lvl w:ilvl="7">
      <w:start w:val="1"/>
      <w:numFmt w:val="decimal"/>
      <w:isLgl/>
      <w:lvlText w:val="%1.%2.%3.%4.%5.%6.%7.%8"/>
      <w:lvlJc w:val="left"/>
      <w:pPr>
        <w:ind w:left="3894" w:hanging="1440"/>
      </w:pPr>
      <w:rPr>
        <w:rFonts w:cs="Times New Roman" w:hint="default"/>
        <w:b/>
        <w:sz w:val="20"/>
      </w:rPr>
    </w:lvl>
    <w:lvl w:ilvl="8">
      <w:start w:val="1"/>
      <w:numFmt w:val="decimal"/>
      <w:isLgl/>
      <w:lvlText w:val="%1.%2.%3.%4.%5.%6.%7.%8.%9"/>
      <w:lvlJc w:val="left"/>
      <w:pPr>
        <w:ind w:left="4614" w:hanging="1800"/>
      </w:pPr>
      <w:rPr>
        <w:rFonts w:cs="Times New Roman" w:hint="default"/>
        <w:b/>
        <w:sz w:val="20"/>
      </w:rPr>
    </w:lvl>
  </w:abstractNum>
  <w:abstractNum w:abstractNumId="29" w15:restartNumberingAfterBreak="0">
    <w:nsid w:val="6CB52E51"/>
    <w:multiLevelType w:val="hybridMultilevel"/>
    <w:tmpl w:val="B148B0A2"/>
    <w:lvl w:ilvl="0" w:tplc="7FDED0E6">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27466C"/>
    <w:multiLevelType w:val="hybridMultilevel"/>
    <w:tmpl w:val="D742B66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73CC3BE2"/>
    <w:multiLevelType w:val="hybridMultilevel"/>
    <w:tmpl w:val="3F76125A"/>
    <w:lvl w:ilvl="0" w:tplc="2D0EF83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87414"/>
    <w:multiLevelType w:val="singleLevel"/>
    <w:tmpl w:val="9886BBBE"/>
    <w:lvl w:ilvl="0">
      <w:start w:val="1"/>
      <w:numFmt w:val="decimal"/>
      <w:lvlText w:val="%1."/>
      <w:lvlJc w:val="left"/>
      <w:pPr>
        <w:tabs>
          <w:tab w:val="num" w:pos="360"/>
        </w:tabs>
        <w:ind w:left="360" w:hanging="360"/>
      </w:pPr>
      <w:rPr>
        <w:rFonts w:cs="Times New Roman" w:hint="default"/>
        <w:b w:val="0"/>
      </w:rPr>
    </w:lvl>
  </w:abstractNum>
  <w:abstractNum w:abstractNumId="33" w15:restartNumberingAfterBreak="0">
    <w:nsid w:val="75CD1E27"/>
    <w:multiLevelType w:val="multilevel"/>
    <w:tmpl w:val="64160A92"/>
    <w:lvl w:ilvl="0">
      <w:start w:val="1"/>
      <w:numFmt w:val="decimal"/>
      <w:lvlText w:val="%1."/>
      <w:lvlJc w:val="left"/>
      <w:pPr>
        <w:tabs>
          <w:tab w:val="num" w:pos="360"/>
        </w:tabs>
        <w:ind w:left="360" w:hanging="360"/>
      </w:pPr>
      <w:rPr>
        <w:rFonts w:cs="Times New Roman" w:hint="default"/>
        <w:b w:val="0"/>
        <w:sz w:val="28"/>
        <w:szCs w:val="28"/>
      </w:rPr>
    </w:lvl>
    <w:lvl w:ilvl="1">
      <w:start w:val="1"/>
      <w:numFmt w:val="decimal"/>
      <w:isLgl/>
      <w:lvlText w:val="%1.%2"/>
      <w:lvlJc w:val="left"/>
      <w:pPr>
        <w:ind w:left="885" w:hanging="525"/>
      </w:pPr>
      <w:rPr>
        <w:rFonts w:cs="Times New Roman" w:hint="default"/>
        <w:i w:val="0"/>
      </w:rPr>
    </w:lvl>
    <w:lvl w:ilvl="2">
      <w:start w:val="1"/>
      <w:numFmt w:val="decimal"/>
      <w:isLgl/>
      <w:lvlText w:val="%1.%2.%3"/>
      <w:lvlJc w:val="left"/>
      <w:pPr>
        <w:ind w:left="1440" w:hanging="720"/>
      </w:pPr>
      <w:rPr>
        <w:rFonts w:cs="Times New Roman" w:hint="default"/>
        <w:i w:val="0"/>
      </w:rPr>
    </w:lvl>
    <w:lvl w:ilvl="3">
      <w:start w:val="1"/>
      <w:numFmt w:val="decimal"/>
      <w:isLgl/>
      <w:lvlText w:val="%1.%2.%3.%4"/>
      <w:lvlJc w:val="left"/>
      <w:pPr>
        <w:ind w:left="2160" w:hanging="1080"/>
      </w:pPr>
      <w:rPr>
        <w:rFonts w:cs="Times New Roman" w:hint="default"/>
        <w:i w:val="0"/>
      </w:rPr>
    </w:lvl>
    <w:lvl w:ilvl="4">
      <w:start w:val="1"/>
      <w:numFmt w:val="decimal"/>
      <w:isLgl/>
      <w:lvlText w:val="%1.%2.%3.%4.%5"/>
      <w:lvlJc w:val="left"/>
      <w:pPr>
        <w:ind w:left="2520" w:hanging="1080"/>
      </w:pPr>
      <w:rPr>
        <w:rFonts w:cs="Times New Roman" w:hint="default"/>
        <w:i w:val="0"/>
      </w:rPr>
    </w:lvl>
    <w:lvl w:ilvl="5">
      <w:start w:val="1"/>
      <w:numFmt w:val="decimal"/>
      <w:isLgl/>
      <w:lvlText w:val="%1.%2.%3.%4.%5.%6"/>
      <w:lvlJc w:val="left"/>
      <w:pPr>
        <w:ind w:left="3240" w:hanging="1440"/>
      </w:pPr>
      <w:rPr>
        <w:rFonts w:cs="Times New Roman" w:hint="default"/>
        <w:i w:val="0"/>
      </w:rPr>
    </w:lvl>
    <w:lvl w:ilvl="6">
      <w:start w:val="1"/>
      <w:numFmt w:val="decimal"/>
      <w:isLgl/>
      <w:lvlText w:val="%1.%2.%3.%4.%5.%6.%7"/>
      <w:lvlJc w:val="left"/>
      <w:pPr>
        <w:ind w:left="3600" w:hanging="1440"/>
      </w:pPr>
      <w:rPr>
        <w:rFonts w:cs="Times New Roman" w:hint="default"/>
        <w:i w:val="0"/>
      </w:rPr>
    </w:lvl>
    <w:lvl w:ilvl="7">
      <w:start w:val="1"/>
      <w:numFmt w:val="decimal"/>
      <w:isLgl/>
      <w:lvlText w:val="%1.%2.%3.%4.%5.%6.%7.%8"/>
      <w:lvlJc w:val="left"/>
      <w:pPr>
        <w:ind w:left="4320" w:hanging="1800"/>
      </w:pPr>
      <w:rPr>
        <w:rFonts w:cs="Times New Roman" w:hint="default"/>
        <w:i w:val="0"/>
      </w:rPr>
    </w:lvl>
    <w:lvl w:ilvl="8">
      <w:start w:val="1"/>
      <w:numFmt w:val="decimal"/>
      <w:isLgl/>
      <w:lvlText w:val="%1.%2.%3.%4.%5.%6.%7.%8.%9"/>
      <w:lvlJc w:val="left"/>
      <w:pPr>
        <w:ind w:left="5040" w:hanging="2160"/>
      </w:pPr>
      <w:rPr>
        <w:rFonts w:cs="Times New Roman" w:hint="default"/>
        <w:i w:val="0"/>
      </w:rPr>
    </w:lvl>
  </w:abstractNum>
  <w:abstractNum w:abstractNumId="34" w15:restartNumberingAfterBreak="0">
    <w:nsid w:val="7BE01931"/>
    <w:multiLevelType w:val="singleLevel"/>
    <w:tmpl w:val="9886BBBE"/>
    <w:lvl w:ilvl="0">
      <w:start w:val="1"/>
      <w:numFmt w:val="decimal"/>
      <w:lvlText w:val="%1."/>
      <w:lvlJc w:val="left"/>
      <w:pPr>
        <w:tabs>
          <w:tab w:val="num" w:pos="360"/>
        </w:tabs>
        <w:ind w:left="360" w:hanging="360"/>
      </w:pPr>
      <w:rPr>
        <w:rFonts w:cs="Times New Roman" w:hint="default"/>
        <w:b w:val="0"/>
      </w:rPr>
    </w:lvl>
  </w:abstractNum>
  <w:abstractNum w:abstractNumId="35" w15:restartNumberingAfterBreak="0">
    <w:nsid w:val="7DE46AEF"/>
    <w:multiLevelType w:val="multilevel"/>
    <w:tmpl w:val="2FD20606"/>
    <w:lvl w:ilvl="0">
      <w:start w:val="1"/>
      <w:numFmt w:val="upperRoman"/>
      <w:lvlText w:val="%1."/>
      <w:lvlJc w:val="right"/>
      <w:pPr>
        <w:ind w:left="1080" w:hanging="720"/>
      </w:pPr>
      <w:rPr>
        <w:b/>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F73D4F"/>
    <w:multiLevelType w:val="hybridMultilevel"/>
    <w:tmpl w:val="803CE35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7F773AA8"/>
    <w:multiLevelType w:val="multilevel"/>
    <w:tmpl w:val="751E9370"/>
    <w:lvl w:ilvl="0">
      <w:start w:val="1"/>
      <w:numFmt w:val="upperRoman"/>
      <w:lvlText w:val="%1."/>
      <w:lvlJc w:val="left"/>
      <w:pPr>
        <w:ind w:left="720" w:hanging="720"/>
      </w:pPr>
      <w:rPr>
        <w:rFonts w:cs="Times New Roman" w:hint="default"/>
        <w:sz w:val="28"/>
        <w:szCs w:val="28"/>
      </w:rPr>
    </w:lvl>
    <w:lvl w:ilvl="1">
      <w:start w:val="1"/>
      <w:numFmt w:val="decimal"/>
      <w:isLgl/>
      <w:lvlText w:val="%1.%2"/>
      <w:lvlJc w:val="left"/>
      <w:pPr>
        <w:ind w:left="654" w:hanging="360"/>
      </w:pPr>
      <w:rPr>
        <w:rFonts w:cs="Times New Roman" w:hint="default"/>
        <w:b w:val="0"/>
        <w:sz w:val="28"/>
      </w:rPr>
    </w:lvl>
    <w:lvl w:ilvl="2">
      <w:start w:val="1"/>
      <w:numFmt w:val="decimal"/>
      <w:isLgl/>
      <w:lvlText w:val="%1.%2.%3"/>
      <w:lvlJc w:val="left"/>
      <w:pPr>
        <w:ind w:left="1374" w:hanging="720"/>
      </w:pPr>
      <w:rPr>
        <w:rFonts w:cs="Times New Roman" w:hint="default"/>
        <w:b/>
        <w:sz w:val="20"/>
      </w:rPr>
    </w:lvl>
    <w:lvl w:ilvl="3">
      <w:start w:val="1"/>
      <w:numFmt w:val="decimal"/>
      <w:isLgl/>
      <w:lvlText w:val="%1.%2.%3.%4"/>
      <w:lvlJc w:val="left"/>
      <w:pPr>
        <w:ind w:left="1734" w:hanging="720"/>
      </w:pPr>
      <w:rPr>
        <w:rFonts w:cs="Times New Roman" w:hint="default"/>
        <w:b/>
        <w:sz w:val="20"/>
      </w:rPr>
    </w:lvl>
    <w:lvl w:ilvl="4">
      <w:start w:val="1"/>
      <w:numFmt w:val="decimal"/>
      <w:isLgl/>
      <w:lvlText w:val="%1.%2.%3.%4.%5"/>
      <w:lvlJc w:val="left"/>
      <w:pPr>
        <w:ind w:left="2454" w:hanging="1080"/>
      </w:pPr>
      <w:rPr>
        <w:rFonts w:cs="Times New Roman" w:hint="default"/>
        <w:b/>
        <w:sz w:val="20"/>
      </w:rPr>
    </w:lvl>
    <w:lvl w:ilvl="5">
      <w:start w:val="1"/>
      <w:numFmt w:val="decimal"/>
      <w:isLgl/>
      <w:lvlText w:val="%1.%2.%3.%4.%5.%6"/>
      <w:lvlJc w:val="left"/>
      <w:pPr>
        <w:ind w:left="2814" w:hanging="1080"/>
      </w:pPr>
      <w:rPr>
        <w:rFonts w:cs="Times New Roman" w:hint="default"/>
        <w:b/>
        <w:sz w:val="20"/>
      </w:rPr>
    </w:lvl>
    <w:lvl w:ilvl="6">
      <w:start w:val="1"/>
      <w:numFmt w:val="decimal"/>
      <w:isLgl/>
      <w:lvlText w:val="%1.%2.%3.%4.%5.%6.%7"/>
      <w:lvlJc w:val="left"/>
      <w:pPr>
        <w:ind w:left="3534" w:hanging="1440"/>
      </w:pPr>
      <w:rPr>
        <w:rFonts w:cs="Times New Roman" w:hint="default"/>
        <w:b/>
        <w:sz w:val="20"/>
      </w:rPr>
    </w:lvl>
    <w:lvl w:ilvl="7">
      <w:start w:val="1"/>
      <w:numFmt w:val="decimal"/>
      <w:isLgl/>
      <w:lvlText w:val="%1.%2.%3.%4.%5.%6.%7.%8"/>
      <w:lvlJc w:val="left"/>
      <w:pPr>
        <w:ind w:left="3894" w:hanging="1440"/>
      </w:pPr>
      <w:rPr>
        <w:rFonts w:cs="Times New Roman" w:hint="default"/>
        <w:b/>
        <w:sz w:val="20"/>
      </w:rPr>
    </w:lvl>
    <w:lvl w:ilvl="8">
      <w:start w:val="1"/>
      <w:numFmt w:val="decimal"/>
      <w:isLgl/>
      <w:lvlText w:val="%1.%2.%3.%4.%5.%6.%7.%8.%9"/>
      <w:lvlJc w:val="left"/>
      <w:pPr>
        <w:ind w:left="4614" w:hanging="1800"/>
      </w:pPr>
      <w:rPr>
        <w:rFonts w:cs="Times New Roman" w:hint="default"/>
        <w:b/>
        <w:sz w:val="20"/>
      </w:rPr>
    </w:lvl>
  </w:abstractNum>
  <w:num w:numId="1" w16cid:durableId="459766242">
    <w:abstractNumId w:val="32"/>
  </w:num>
  <w:num w:numId="2" w16cid:durableId="1194155477">
    <w:abstractNumId w:val="8"/>
  </w:num>
  <w:num w:numId="3" w16cid:durableId="48725956">
    <w:abstractNumId w:val="25"/>
  </w:num>
  <w:num w:numId="4" w16cid:durableId="1176454198">
    <w:abstractNumId w:val="26"/>
  </w:num>
  <w:num w:numId="5" w16cid:durableId="1440374737">
    <w:abstractNumId w:val="33"/>
  </w:num>
  <w:num w:numId="6" w16cid:durableId="1379938123">
    <w:abstractNumId w:val="12"/>
  </w:num>
  <w:num w:numId="7" w16cid:durableId="927271200">
    <w:abstractNumId w:val="22"/>
  </w:num>
  <w:num w:numId="8" w16cid:durableId="1778257541">
    <w:abstractNumId w:val="24"/>
  </w:num>
  <w:num w:numId="9" w16cid:durableId="1822959666">
    <w:abstractNumId w:val="28"/>
  </w:num>
  <w:num w:numId="10" w16cid:durableId="835002192">
    <w:abstractNumId w:val="15"/>
  </w:num>
  <w:num w:numId="11" w16cid:durableId="760218896">
    <w:abstractNumId w:val="6"/>
  </w:num>
  <w:num w:numId="12" w16cid:durableId="1675305236">
    <w:abstractNumId w:val="37"/>
  </w:num>
  <w:num w:numId="13" w16cid:durableId="407657790">
    <w:abstractNumId w:val="4"/>
  </w:num>
  <w:num w:numId="14" w16cid:durableId="2077166234">
    <w:abstractNumId w:val="9"/>
  </w:num>
  <w:num w:numId="15" w16cid:durableId="137573805">
    <w:abstractNumId w:val="20"/>
  </w:num>
  <w:num w:numId="16" w16cid:durableId="742529547">
    <w:abstractNumId w:val="18"/>
  </w:num>
  <w:num w:numId="17" w16cid:durableId="1734504025">
    <w:abstractNumId w:val="0"/>
  </w:num>
  <w:num w:numId="18" w16cid:durableId="414741767">
    <w:abstractNumId w:val="23"/>
  </w:num>
  <w:num w:numId="19" w16cid:durableId="1289360062">
    <w:abstractNumId w:val="14"/>
  </w:num>
  <w:num w:numId="20" w16cid:durableId="860893451">
    <w:abstractNumId w:val="30"/>
  </w:num>
  <w:num w:numId="21" w16cid:durableId="758911819">
    <w:abstractNumId w:val="3"/>
  </w:num>
  <w:num w:numId="22" w16cid:durableId="1683511517">
    <w:abstractNumId w:val="10"/>
  </w:num>
  <w:num w:numId="23" w16cid:durableId="1678969757">
    <w:abstractNumId w:val="21"/>
  </w:num>
  <w:num w:numId="24" w16cid:durableId="952713299">
    <w:abstractNumId w:val="7"/>
  </w:num>
  <w:num w:numId="25" w16cid:durableId="567424930">
    <w:abstractNumId w:val="2"/>
  </w:num>
  <w:num w:numId="26" w16cid:durableId="1433472845">
    <w:abstractNumId w:val="16"/>
  </w:num>
  <w:num w:numId="27" w16cid:durableId="2044599943">
    <w:abstractNumId w:val="36"/>
  </w:num>
  <w:num w:numId="28" w16cid:durableId="1544705890">
    <w:abstractNumId w:val="11"/>
  </w:num>
  <w:num w:numId="29" w16cid:durableId="1097864356">
    <w:abstractNumId w:val="19"/>
  </w:num>
  <w:num w:numId="30" w16cid:durableId="1094591521">
    <w:abstractNumId w:val="34"/>
  </w:num>
  <w:num w:numId="31" w16cid:durableId="1966886085">
    <w:abstractNumId w:val="1"/>
  </w:num>
  <w:num w:numId="32" w16cid:durableId="1535118084">
    <w:abstractNumId w:val="13"/>
  </w:num>
  <w:num w:numId="33" w16cid:durableId="36862149">
    <w:abstractNumId w:val="5"/>
  </w:num>
  <w:num w:numId="34" w16cid:durableId="1158493534">
    <w:abstractNumId w:val="31"/>
  </w:num>
  <w:num w:numId="35" w16cid:durableId="887570599">
    <w:abstractNumId w:val="29"/>
  </w:num>
  <w:num w:numId="36" w16cid:durableId="915941082">
    <w:abstractNumId w:val="27"/>
  </w:num>
  <w:num w:numId="37" w16cid:durableId="468133136">
    <w:abstractNumId w:val="17"/>
  </w:num>
  <w:num w:numId="38" w16cid:durableId="15018513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56"/>
    <w:rsid w:val="00000E25"/>
    <w:rsid w:val="00001D7D"/>
    <w:rsid w:val="000030E7"/>
    <w:rsid w:val="0000450B"/>
    <w:rsid w:val="00004AAA"/>
    <w:rsid w:val="000101A2"/>
    <w:rsid w:val="000113D8"/>
    <w:rsid w:val="00011EEF"/>
    <w:rsid w:val="000120A1"/>
    <w:rsid w:val="00013476"/>
    <w:rsid w:val="00014CF5"/>
    <w:rsid w:val="00014E1C"/>
    <w:rsid w:val="00016439"/>
    <w:rsid w:val="00017BF7"/>
    <w:rsid w:val="00020C3F"/>
    <w:rsid w:val="00020F20"/>
    <w:rsid w:val="000224E8"/>
    <w:rsid w:val="00022624"/>
    <w:rsid w:val="0002319D"/>
    <w:rsid w:val="00025EBA"/>
    <w:rsid w:val="0002653F"/>
    <w:rsid w:val="00027AA0"/>
    <w:rsid w:val="00031B91"/>
    <w:rsid w:val="00032873"/>
    <w:rsid w:val="00032BD3"/>
    <w:rsid w:val="000340E4"/>
    <w:rsid w:val="00036BD9"/>
    <w:rsid w:val="00036E21"/>
    <w:rsid w:val="000408DE"/>
    <w:rsid w:val="00041D3F"/>
    <w:rsid w:val="00041F29"/>
    <w:rsid w:val="00046168"/>
    <w:rsid w:val="00047831"/>
    <w:rsid w:val="00050909"/>
    <w:rsid w:val="00052D63"/>
    <w:rsid w:val="00056AD5"/>
    <w:rsid w:val="00057EEE"/>
    <w:rsid w:val="00061FC2"/>
    <w:rsid w:val="00062F27"/>
    <w:rsid w:val="00063240"/>
    <w:rsid w:val="000632C5"/>
    <w:rsid w:val="0006399B"/>
    <w:rsid w:val="00065B64"/>
    <w:rsid w:val="000660E0"/>
    <w:rsid w:val="000675F2"/>
    <w:rsid w:val="0006780B"/>
    <w:rsid w:val="000700E5"/>
    <w:rsid w:val="00072C33"/>
    <w:rsid w:val="00073341"/>
    <w:rsid w:val="00075CF8"/>
    <w:rsid w:val="00076E4A"/>
    <w:rsid w:val="00077687"/>
    <w:rsid w:val="000841E6"/>
    <w:rsid w:val="00087B8C"/>
    <w:rsid w:val="00087DD2"/>
    <w:rsid w:val="000900FF"/>
    <w:rsid w:val="00090343"/>
    <w:rsid w:val="000910D0"/>
    <w:rsid w:val="000918CB"/>
    <w:rsid w:val="00092F81"/>
    <w:rsid w:val="00096DD3"/>
    <w:rsid w:val="000A0BF4"/>
    <w:rsid w:val="000A4862"/>
    <w:rsid w:val="000A4CE8"/>
    <w:rsid w:val="000A5D4E"/>
    <w:rsid w:val="000A6569"/>
    <w:rsid w:val="000B0985"/>
    <w:rsid w:val="000B0B9D"/>
    <w:rsid w:val="000B1B14"/>
    <w:rsid w:val="000B2914"/>
    <w:rsid w:val="000B2DD8"/>
    <w:rsid w:val="000B7211"/>
    <w:rsid w:val="000C2481"/>
    <w:rsid w:val="000C26FF"/>
    <w:rsid w:val="000C2DA8"/>
    <w:rsid w:val="000C5A6C"/>
    <w:rsid w:val="000C5DCF"/>
    <w:rsid w:val="000C6F86"/>
    <w:rsid w:val="000D485C"/>
    <w:rsid w:val="000D6206"/>
    <w:rsid w:val="000E43BB"/>
    <w:rsid w:val="000E58FE"/>
    <w:rsid w:val="000E7063"/>
    <w:rsid w:val="000E70B7"/>
    <w:rsid w:val="000E7C4A"/>
    <w:rsid w:val="000F0122"/>
    <w:rsid w:val="000F08D7"/>
    <w:rsid w:val="000F1758"/>
    <w:rsid w:val="000F25D8"/>
    <w:rsid w:val="000F35AF"/>
    <w:rsid w:val="000F4F92"/>
    <w:rsid w:val="000F5124"/>
    <w:rsid w:val="000F5377"/>
    <w:rsid w:val="000F5581"/>
    <w:rsid w:val="000F7D2F"/>
    <w:rsid w:val="00100BC5"/>
    <w:rsid w:val="00100CC4"/>
    <w:rsid w:val="0010162F"/>
    <w:rsid w:val="00101B31"/>
    <w:rsid w:val="00103E14"/>
    <w:rsid w:val="00105536"/>
    <w:rsid w:val="001106AD"/>
    <w:rsid w:val="001107D6"/>
    <w:rsid w:val="00110984"/>
    <w:rsid w:val="00111F7B"/>
    <w:rsid w:val="00113182"/>
    <w:rsid w:val="00113D3E"/>
    <w:rsid w:val="00114C0B"/>
    <w:rsid w:val="00116BC7"/>
    <w:rsid w:val="0011765C"/>
    <w:rsid w:val="00120BD4"/>
    <w:rsid w:val="001212EA"/>
    <w:rsid w:val="001225F7"/>
    <w:rsid w:val="00123B8B"/>
    <w:rsid w:val="0012423C"/>
    <w:rsid w:val="00126690"/>
    <w:rsid w:val="00127F84"/>
    <w:rsid w:val="00132D09"/>
    <w:rsid w:val="00133797"/>
    <w:rsid w:val="0013471C"/>
    <w:rsid w:val="00134A8F"/>
    <w:rsid w:val="00136BB1"/>
    <w:rsid w:val="0013740B"/>
    <w:rsid w:val="00137EE1"/>
    <w:rsid w:val="00140E84"/>
    <w:rsid w:val="00142D10"/>
    <w:rsid w:val="00147CE5"/>
    <w:rsid w:val="00150229"/>
    <w:rsid w:val="0015454C"/>
    <w:rsid w:val="001551C9"/>
    <w:rsid w:val="00155AE8"/>
    <w:rsid w:val="00160CDA"/>
    <w:rsid w:val="00161280"/>
    <w:rsid w:val="00162126"/>
    <w:rsid w:val="00163A51"/>
    <w:rsid w:val="00166559"/>
    <w:rsid w:val="00173C65"/>
    <w:rsid w:val="001747C5"/>
    <w:rsid w:val="00174FB4"/>
    <w:rsid w:val="001754CC"/>
    <w:rsid w:val="00180151"/>
    <w:rsid w:val="00181B1D"/>
    <w:rsid w:val="00181E76"/>
    <w:rsid w:val="0018581D"/>
    <w:rsid w:val="0019106B"/>
    <w:rsid w:val="00191184"/>
    <w:rsid w:val="0019126D"/>
    <w:rsid w:val="001923E8"/>
    <w:rsid w:val="00193859"/>
    <w:rsid w:val="0019567D"/>
    <w:rsid w:val="001960E0"/>
    <w:rsid w:val="00197100"/>
    <w:rsid w:val="001973DD"/>
    <w:rsid w:val="001A11D1"/>
    <w:rsid w:val="001A1E79"/>
    <w:rsid w:val="001A28FC"/>
    <w:rsid w:val="001A3B3E"/>
    <w:rsid w:val="001A3D2F"/>
    <w:rsid w:val="001A5E2A"/>
    <w:rsid w:val="001A6567"/>
    <w:rsid w:val="001A7554"/>
    <w:rsid w:val="001A78AB"/>
    <w:rsid w:val="001B2464"/>
    <w:rsid w:val="001B6BFD"/>
    <w:rsid w:val="001B6D59"/>
    <w:rsid w:val="001B7542"/>
    <w:rsid w:val="001B7BEE"/>
    <w:rsid w:val="001C4471"/>
    <w:rsid w:val="001C4818"/>
    <w:rsid w:val="001C7621"/>
    <w:rsid w:val="001C7CC8"/>
    <w:rsid w:val="001D2F84"/>
    <w:rsid w:val="001D4EB6"/>
    <w:rsid w:val="001D7154"/>
    <w:rsid w:val="001D773A"/>
    <w:rsid w:val="001E3402"/>
    <w:rsid w:val="001E48FA"/>
    <w:rsid w:val="001E63DF"/>
    <w:rsid w:val="001E787E"/>
    <w:rsid w:val="001E7E90"/>
    <w:rsid w:val="001F0FC3"/>
    <w:rsid w:val="001F1C79"/>
    <w:rsid w:val="001F6998"/>
    <w:rsid w:val="001F7B14"/>
    <w:rsid w:val="00200842"/>
    <w:rsid w:val="00201333"/>
    <w:rsid w:val="00204031"/>
    <w:rsid w:val="0020440C"/>
    <w:rsid w:val="00204E2C"/>
    <w:rsid w:val="00205580"/>
    <w:rsid w:val="00206EF7"/>
    <w:rsid w:val="0020722D"/>
    <w:rsid w:val="00207FB1"/>
    <w:rsid w:val="00212B64"/>
    <w:rsid w:val="0021427D"/>
    <w:rsid w:val="00215D3D"/>
    <w:rsid w:val="00216A30"/>
    <w:rsid w:val="00216DBF"/>
    <w:rsid w:val="002216B6"/>
    <w:rsid w:val="00222A7F"/>
    <w:rsid w:val="002249B1"/>
    <w:rsid w:val="00233F2B"/>
    <w:rsid w:val="002342C3"/>
    <w:rsid w:val="00236058"/>
    <w:rsid w:val="00237225"/>
    <w:rsid w:val="00237EF5"/>
    <w:rsid w:val="0024188D"/>
    <w:rsid w:val="00244ED3"/>
    <w:rsid w:val="0024527E"/>
    <w:rsid w:val="0024792B"/>
    <w:rsid w:val="00251F7C"/>
    <w:rsid w:val="002528FF"/>
    <w:rsid w:val="00253CDD"/>
    <w:rsid w:val="002548C8"/>
    <w:rsid w:val="00254EAF"/>
    <w:rsid w:val="00255BB1"/>
    <w:rsid w:val="002571A8"/>
    <w:rsid w:val="0026038E"/>
    <w:rsid w:val="00262B19"/>
    <w:rsid w:val="0026600E"/>
    <w:rsid w:val="00266795"/>
    <w:rsid w:val="0026694D"/>
    <w:rsid w:val="00271EBC"/>
    <w:rsid w:val="00272DCA"/>
    <w:rsid w:val="00273213"/>
    <w:rsid w:val="00274188"/>
    <w:rsid w:val="00274390"/>
    <w:rsid w:val="00274E89"/>
    <w:rsid w:val="0027693E"/>
    <w:rsid w:val="002779DE"/>
    <w:rsid w:val="00277B7B"/>
    <w:rsid w:val="00280A87"/>
    <w:rsid w:val="0028248B"/>
    <w:rsid w:val="0028349F"/>
    <w:rsid w:val="002835BC"/>
    <w:rsid w:val="00285FBC"/>
    <w:rsid w:val="002863FA"/>
    <w:rsid w:val="002873C2"/>
    <w:rsid w:val="00287524"/>
    <w:rsid w:val="002879F6"/>
    <w:rsid w:val="00294427"/>
    <w:rsid w:val="002965F0"/>
    <w:rsid w:val="00296B5B"/>
    <w:rsid w:val="00297CDA"/>
    <w:rsid w:val="002A062B"/>
    <w:rsid w:val="002A06F2"/>
    <w:rsid w:val="002A2E0F"/>
    <w:rsid w:val="002A4452"/>
    <w:rsid w:val="002A4956"/>
    <w:rsid w:val="002A7073"/>
    <w:rsid w:val="002B0033"/>
    <w:rsid w:val="002B0273"/>
    <w:rsid w:val="002B0F7B"/>
    <w:rsid w:val="002B3558"/>
    <w:rsid w:val="002C0935"/>
    <w:rsid w:val="002C0F0D"/>
    <w:rsid w:val="002C1354"/>
    <w:rsid w:val="002C16DB"/>
    <w:rsid w:val="002C5B28"/>
    <w:rsid w:val="002C5F3B"/>
    <w:rsid w:val="002C6F05"/>
    <w:rsid w:val="002D03EB"/>
    <w:rsid w:val="002D0688"/>
    <w:rsid w:val="002D0F1F"/>
    <w:rsid w:val="002D2438"/>
    <w:rsid w:val="002D2888"/>
    <w:rsid w:val="002D52B5"/>
    <w:rsid w:val="002E1820"/>
    <w:rsid w:val="002E188F"/>
    <w:rsid w:val="002E1D71"/>
    <w:rsid w:val="002E246C"/>
    <w:rsid w:val="002F06EF"/>
    <w:rsid w:val="002F13F1"/>
    <w:rsid w:val="002F1CF5"/>
    <w:rsid w:val="002F4366"/>
    <w:rsid w:val="002F762F"/>
    <w:rsid w:val="002F76D2"/>
    <w:rsid w:val="002F7AC7"/>
    <w:rsid w:val="002F7D2D"/>
    <w:rsid w:val="002F7FF9"/>
    <w:rsid w:val="0030633A"/>
    <w:rsid w:val="00310C8B"/>
    <w:rsid w:val="00310E92"/>
    <w:rsid w:val="00311D15"/>
    <w:rsid w:val="00313464"/>
    <w:rsid w:val="00315DCC"/>
    <w:rsid w:val="00317551"/>
    <w:rsid w:val="003178CB"/>
    <w:rsid w:val="0032030E"/>
    <w:rsid w:val="00322EF4"/>
    <w:rsid w:val="00324BBB"/>
    <w:rsid w:val="00327668"/>
    <w:rsid w:val="003278C1"/>
    <w:rsid w:val="0033121F"/>
    <w:rsid w:val="00331C2B"/>
    <w:rsid w:val="00334239"/>
    <w:rsid w:val="00334FB6"/>
    <w:rsid w:val="00336CE0"/>
    <w:rsid w:val="00337D9C"/>
    <w:rsid w:val="00340304"/>
    <w:rsid w:val="00340608"/>
    <w:rsid w:val="00340676"/>
    <w:rsid w:val="00340717"/>
    <w:rsid w:val="003543DC"/>
    <w:rsid w:val="00354837"/>
    <w:rsid w:val="00356379"/>
    <w:rsid w:val="003622A9"/>
    <w:rsid w:val="00363523"/>
    <w:rsid w:val="003642F5"/>
    <w:rsid w:val="00365052"/>
    <w:rsid w:val="003676DC"/>
    <w:rsid w:val="003743A7"/>
    <w:rsid w:val="00374955"/>
    <w:rsid w:val="00374DC3"/>
    <w:rsid w:val="00375BD8"/>
    <w:rsid w:val="00375C5E"/>
    <w:rsid w:val="0037774A"/>
    <w:rsid w:val="003811BB"/>
    <w:rsid w:val="00383DE2"/>
    <w:rsid w:val="00385563"/>
    <w:rsid w:val="00386B85"/>
    <w:rsid w:val="003900A8"/>
    <w:rsid w:val="003959B8"/>
    <w:rsid w:val="0039679B"/>
    <w:rsid w:val="00396B23"/>
    <w:rsid w:val="003972D6"/>
    <w:rsid w:val="003978B9"/>
    <w:rsid w:val="00397DEE"/>
    <w:rsid w:val="003A19E8"/>
    <w:rsid w:val="003A4E29"/>
    <w:rsid w:val="003A6BE9"/>
    <w:rsid w:val="003A7467"/>
    <w:rsid w:val="003A7D20"/>
    <w:rsid w:val="003B1DFC"/>
    <w:rsid w:val="003B321D"/>
    <w:rsid w:val="003B4ACB"/>
    <w:rsid w:val="003B757C"/>
    <w:rsid w:val="003C1DDC"/>
    <w:rsid w:val="003C344F"/>
    <w:rsid w:val="003C4283"/>
    <w:rsid w:val="003C6611"/>
    <w:rsid w:val="003D14D1"/>
    <w:rsid w:val="003D38E4"/>
    <w:rsid w:val="003D3E41"/>
    <w:rsid w:val="003D53C6"/>
    <w:rsid w:val="003D546B"/>
    <w:rsid w:val="003D6332"/>
    <w:rsid w:val="003D743A"/>
    <w:rsid w:val="003D75BB"/>
    <w:rsid w:val="003E7934"/>
    <w:rsid w:val="003E7B33"/>
    <w:rsid w:val="003F14AF"/>
    <w:rsid w:val="003F4587"/>
    <w:rsid w:val="003F4AAE"/>
    <w:rsid w:val="004008FD"/>
    <w:rsid w:val="0040112D"/>
    <w:rsid w:val="00401563"/>
    <w:rsid w:val="00405172"/>
    <w:rsid w:val="004057A1"/>
    <w:rsid w:val="0040584A"/>
    <w:rsid w:val="0041056A"/>
    <w:rsid w:val="004149E0"/>
    <w:rsid w:val="00414A96"/>
    <w:rsid w:val="00415967"/>
    <w:rsid w:val="00415FDD"/>
    <w:rsid w:val="004172B6"/>
    <w:rsid w:val="004178CC"/>
    <w:rsid w:val="00420920"/>
    <w:rsid w:val="00422413"/>
    <w:rsid w:val="004236DC"/>
    <w:rsid w:val="00426122"/>
    <w:rsid w:val="004262FD"/>
    <w:rsid w:val="00430BFB"/>
    <w:rsid w:val="004314FF"/>
    <w:rsid w:val="0043236A"/>
    <w:rsid w:val="00432E07"/>
    <w:rsid w:val="004342F9"/>
    <w:rsid w:val="00441415"/>
    <w:rsid w:val="00451688"/>
    <w:rsid w:val="00451695"/>
    <w:rsid w:val="00455F09"/>
    <w:rsid w:val="00457013"/>
    <w:rsid w:val="004572B3"/>
    <w:rsid w:val="00457857"/>
    <w:rsid w:val="0046002D"/>
    <w:rsid w:val="004612C4"/>
    <w:rsid w:val="00461433"/>
    <w:rsid w:val="00464DF6"/>
    <w:rsid w:val="00466AF8"/>
    <w:rsid w:val="00470DC9"/>
    <w:rsid w:val="00471AB0"/>
    <w:rsid w:val="0047467E"/>
    <w:rsid w:val="00474F2F"/>
    <w:rsid w:val="00476410"/>
    <w:rsid w:val="004765C5"/>
    <w:rsid w:val="00477532"/>
    <w:rsid w:val="0047773F"/>
    <w:rsid w:val="0048093C"/>
    <w:rsid w:val="00480CD9"/>
    <w:rsid w:val="00482369"/>
    <w:rsid w:val="00486EE6"/>
    <w:rsid w:val="00487697"/>
    <w:rsid w:val="00490A1E"/>
    <w:rsid w:val="00492738"/>
    <w:rsid w:val="00494290"/>
    <w:rsid w:val="00494BE4"/>
    <w:rsid w:val="004964C1"/>
    <w:rsid w:val="00496842"/>
    <w:rsid w:val="00496FD9"/>
    <w:rsid w:val="00497504"/>
    <w:rsid w:val="004A040D"/>
    <w:rsid w:val="004A109A"/>
    <w:rsid w:val="004A190C"/>
    <w:rsid w:val="004A2236"/>
    <w:rsid w:val="004A2573"/>
    <w:rsid w:val="004A31BB"/>
    <w:rsid w:val="004A4367"/>
    <w:rsid w:val="004A515D"/>
    <w:rsid w:val="004A6758"/>
    <w:rsid w:val="004B19E7"/>
    <w:rsid w:val="004B26BB"/>
    <w:rsid w:val="004B525E"/>
    <w:rsid w:val="004B6CE5"/>
    <w:rsid w:val="004B7842"/>
    <w:rsid w:val="004C02B2"/>
    <w:rsid w:val="004C0530"/>
    <w:rsid w:val="004C08E6"/>
    <w:rsid w:val="004C102E"/>
    <w:rsid w:val="004C1CD8"/>
    <w:rsid w:val="004C2A42"/>
    <w:rsid w:val="004C4CC3"/>
    <w:rsid w:val="004D0BFC"/>
    <w:rsid w:val="004D1937"/>
    <w:rsid w:val="004D37FD"/>
    <w:rsid w:val="004D3BBF"/>
    <w:rsid w:val="004D3C71"/>
    <w:rsid w:val="004D4D7C"/>
    <w:rsid w:val="004D5EFF"/>
    <w:rsid w:val="004E17C6"/>
    <w:rsid w:val="004E3E79"/>
    <w:rsid w:val="004E42F8"/>
    <w:rsid w:val="004E4E37"/>
    <w:rsid w:val="004E6102"/>
    <w:rsid w:val="004E6ADB"/>
    <w:rsid w:val="004E7F02"/>
    <w:rsid w:val="004F41D1"/>
    <w:rsid w:val="004F6DF0"/>
    <w:rsid w:val="004F7197"/>
    <w:rsid w:val="004F792D"/>
    <w:rsid w:val="004F7AA4"/>
    <w:rsid w:val="00501C98"/>
    <w:rsid w:val="00501E7C"/>
    <w:rsid w:val="005042CF"/>
    <w:rsid w:val="00506533"/>
    <w:rsid w:val="00506C2D"/>
    <w:rsid w:val="00507E39"/>
    <w:rsid w:val="00512AAD"/>
    <w:rsid w:val="00512D7A"/>
    <w:rsid w:val="005222B1"/>
    <w:rsid w:val="00522FA8"/>
    <w:rsid w:val="00523BFB"/>
    <w:rsid w:val="00524EA8"/>
    <w:rsid w:val="00525DAC"/>
    <w:rsid w:val="00526AA4"/>
    <w:rsid w:val="00527478"/>
    <w:rsid w:val="005275F9"/>
    <w:rsid w:val="00527B47"/>
    <w:rsid w:val="00527D40"/>
    <w:rsid w:val="00530B59"/>
    <w:rsid w:val="00531EC4"/>
    <w:rsid w:val="00540046"/>
    <w:rsid w:val="00541039"/>
    <w:rsid w:val="00544AB4"/>
    <w:rsid w:val="00551733"/>
    <w:rsid w:val="00551881"/>
    <w:rsid w:val="00553B94"/>
    <w:rsid w:val="00554822"/>
    <w:rsid w:val="005549AA"/>
    <w:rsid w:val="00555BB7"/>
    <w:rsid w:val="00557038"/>
    <w:rsid w:val="00562076"/>
    <w:rsid w:val="00562795"/>
    <w:rsid w:val="00562D68"/>
    <w:rsid w:val="005635D7"/>
    <w:rsid w:val="0056584D"/>
    <w:rsid w:val="00566910"/>
    <w:rsid w:val="00570315"/>
    <w:rsid w:val="005703F0"/>
    <w:rsid w:val="005719F4"/>
    <w:rsid w:val="00571B58"/>
    <w:rsid w:val="005729A9"/>
    <w:rsid w:val="00573C0D"/>
    <w:rsid w:val="00573FB7"/>
    <w:rsid w:val="00574FBC"/>
    <w:rsid w:val="00583527"/>
    <w:rsid w:val="005836B0"/>
    <w:rsid w:val="00583E3A"/>
    <w:rsid w:val="0058477A"/>
    <w:rsid w:val="005861E2"/>
    <w:rsid w:val="00586AB6"/>
    <w:rsid w:val="005878C9"/>
    <w:rsid w:val="00590227"/>
    <w:rsid w:val="00592397"/>
    <w:rsid w:val="00592A4D"/>
    <w:rsid w:val="00593666"/>
    <w:rsid w:val="005B331F"/>
    <w:rsid w:val="005B4001"/>
    <w:rsid w:val="005B43CE"/>
    <w:rsid w:val="005B4701"/>
    <w:rsid w:val="005B5DB3"/>
    <w:rsid w:val="005B63E9"/>
    <w:rsid w:val="005B711B"/>
    <w:rsid w:val="005C0895"/>
    <w:rsid w:val="005C211B"/>
    <w:rsid w:val="005C7687"/>
    <w:rsid w:val="005D094A"/>
    <w:rsid w:val="005D1DA6"/>
    <w:rsid w:val="005D3A01"/>
    <w:rsid w:val="005E028D"/>
    <w:rsid w:val="005E1DEF"/>
    <w:rsid w:val="005E32AB"/>
    <w:rsid w:val="005E34BB"/>
    <w:rsid w:val="005E5D1B"/>
    <w:rsid w:val="005E6254"/>
    <w:rsid w:val="005E6AC5"/>
    <w:rsid w:val="005E761D"/>
    <w:rsid w:val="005F3135"/>
    <w:rsid w:val="005F3E33"/>
    <w:rsid w:val="005F46FB"/>
    <w:rsid w:val="005F5125"/>
    <w:rsid w:val="005F596E"/>
    <w:rsid w:val="005F5C34"/>
    <w:rsid w:val="005F74E1"/>
    <w:rsid w:val="00600B8D"/>
    <w:rsid w:val="00604BFB"/>
    <w:rsid w:val="0061000C"/>
    <w:rsid w:val="00610FBD"/>
    <w:rsid w:val="0061172D"/>
    <w:rsid w:val="006138AE"/>
    <w:rsid w:val="00614461"/>
    <w:rsid w:val="00614711"/>
    <w:rsid w:val="00615A33"/>
    <w:rsid w:val="00616477"/>
    <w:rsid w:val="006173DA"/>
    <w:rsid w:val="006178DB"/>
    <w:rsid w:val="00626ADC"/>
    <w:rsid w:val="00627657"/>
    <w:rsid w:val="00631041"/>
    <w:rsid w:val="006335DE"/>
    <w:rsid w:val="00633A44"/>
    <w:rsid w:val="00635371"/>
    <w:rsid w:val="00636B48"/>
    <w:rsid w:val="006378EC"/>
    <w:rsid w:val="006405CA"/>
    <w:rsid w:val="00640BA5"/>
    <w:rsid w:val="006423A4"/>
    <w:rsid w:val="00642BF9"/>
    <w:rsid w:val="00645876"/>
    <w:rsid w:val="00646147"/>
    <w:rsid w:val="0064713C"/>
    <w:rsid w:val="00650C50"/>
    <w:rsid w:val="00651DED"/>
    <w:rsid w:val="00652290"/>
    <w:rsid w:val="00652B7E"/>
    <w:rsid w:val="006578B4"/>
    <w:rsid w:val="00662218"/>
    <w:rsid w:val="00664E73"/>
    <w:rsid w:val="00665544"/>
    <w:rsid w:val="00665EC5"/>
    <w:rsid w:val="006661FC"/>
    <w:rsid w:val="00670C29"/>
    <w:rsid w:val="00670E6C"/>
    <w:rsid w:val="00671787"/>
    <w:rsid w:val="00671D7D"/>
    <w:rsid w:val="0067561F"/>
    <w:rsid w:val="00677FC3"/>
    <w:rsid w:val="00681694"/>
    <w:rsid w:val="00682C76"/>
    <w:rsid w:val="00683177"/>
    <w:rsid w:val="0068395A"/>
    <w:rsid w:val="006844D2"/>
    <w:rsid w:val="00684AC0"/>
    <w:rsid w:val="006862F6"/>
    <w:rsid w:val="00686584"/>
    <w:rsid w:val="00686F80"/>
    <w:rsid w:val="006875AF"/>
    <w:rsid w:val="006875E6"/>
    <w:rsid w:val="006879F4"/>
    <w:rsid w:val="00692DA4"/>
    <w:rsid w:val="006976A3"/>
    <w:rsid w:val="006A3121"/>
    <w:rsid w:val="006A6241"/>
    <w:rsid w:val="006A6683"/>
    <w:rsid w:val="006A6BC8"/>
    <w:rsid w:val="006A6C44"/>
    <w:rsid w:val="006A7B21"/>
    <w:rsid w:val="006B0735"/>
    <w:rsid w:val="006B29F4"/>
    <w:rsid w:val="006B2A07"/>
    <w:rsid w:val="006B4C43"/>
    <w:rsid w:val="006B6685"/>
    <w:rsid w:val="006B7678"/>
    <w:rsid w:val="006C0465"/>
    <w:rsid w:val="006C132A"/>
    <w:rsid w:val="006C1938"/>
    <w:rsid w:val="006C2F2A"/>
    <w:rsid w:val="006C417C"/>
    <w:rsid w:val="006D3082"/>
    <w:rsid w:val="006D5C21"/>
    <w:rsid w:val="006D6A8B"/>
    <w:rsid w:val="006E1B81"/>
    <w:rsid w:val="006E2266"/>
    <w:rsid w:val="006E39B4"/>
    <w:rsid w:val="006E3A15"/>
    <w:rsid w:val="006E452F"/>
    <w:rsid w:val="006E55CB"/>
    <w:rsid w:val="006E5752"/>
    <w:rsid w:val="006E6627"/>
    <w:rsid w:val="006F1417"/>
    <w:rsid w:val="006F1BEB"/>
    <w:rsid w:val="006F2EEE"/>
    <w:rsid w:val="006F2F65"/>
    <w:rsid w:val="006F3C1F"/>
    <w:rsid w:val="006F63E0"/>
    <w:rsid w:val="00700961"/>
    <w:rsid w:val="00700AB9"/>
    <w:rsid w:val="00702228"/>
    <w:rsid w:val="00702FE5"/>
    <w:rsid w:val="00705052"/>
    <w:rsid w:val="00705253"/>
    <w:rsid w:val="00706B29"/>
    <w:rsid w:val="007073FE"/>
    <w:rsid w:val="00720CE1"/>
    <w:rsid w:val="00721ECF"/>
    <w:rsid w:val="00723766"/>
    <w:rsid w:val="00725E85"/>
    <w:rsid w:val="00727CA5"/>
    <w:rsid w:val="00731362"/>
    <w:rsid w:val="00732173"/>
    <w:rsid w:val="007358D4"/>
    <w:rsid w:val="007369AC"/>
    <w:rsid w:val="0073717B"/>
    <w:rsid w:val="00741A9B"/>
    <w:rsid w:val="0074265C"/>
    <w:rsid w:val="00742A74"/>
    <w:rsid w:val="00745A5F"/>
    <w:rsid w:val="0074635E"/>
    <w:rsid w:val="0074658E"/>
    <w:rsid w:val="00747CFF"/>
    <w:rsid w:val="00750A71"/>
    <w:rsid w:val="00750B6F"/>
    <w:rsid w:val="00753DF9"/>
    <w:rsid w:val="007567B2"/>
    <w:rsid w:val="00760F7F"/>
    <w:rsid w:val="00761C7E"/>
    <w:rsid w:val="00761FF3"/>
    <w:rsid w:val="0076453D"/>
    <w:rsid w:val="00764765"/>
    <w:rsid w:val="00764ED5"/>
    <w:rsid w:val="007652AD"/>
    <w:rsid w:val="00765ACA"/>
    <w:rsid w:val="00766A3D"/>
    <w:rsid w:val="007729B1"/>
    <w:rsid w:val="00774DA9"/>
    <w:rsid w:val="00775C4C"/>
    <w:rsid w:val="007770E1"/>
    <w:rsid w:val="00782DED"/>
    <w:rsid w:val="00782F37"/>
    <w:rsid w:val="007835A0"/>
    <w:rsid w:val="007837FE"/>
    <w:rsid w:val="00785ACB"/>
    <w:rsid w:val="00786CA9"/>
    <w:rsid w:val="00787EF6"/>
    <w:rsid w:val="007921A4"/>
    <w:rsid w:val="0079421E"/>
    <w:rsid w:val="00794AAE"/>
    <w:rsid w:val="00797658"/>
    <w:rsid w:val="007A1855"/>
    <w:rsid w:val="007A420F"/>
    <w:rsid w:val="007A491A"/>
    <w:rsid w:val="007B453E"/>
    <w:rsid w:val="007B53DD"/>
    <w:rsid w:val="007B550F"/>
    <w:rsid w:val="007B6564"/>
    <w:rsid w:val="007C1AE7"/>
    <w:rsid w:val="007C237B"/>
    <w:rsid w:val="007C3A9C"/>
    <w:rsid w:val="007C523D"/>
    <w:rsid w:val="007C7AA9"/>
    <w:rsid w:val="007D040B"/>
    <w:rsid w:val="007D0FDC"/>
    <w:rsid w:val="007D149F"/>
    <w:rsid w:val="007D314C"/>
    <w:rsid w:val="007D32E0"/>
    <w:rsid w:val="007D41A1"/>
    <w:rsid w:val="007D663C"/>
    <w:rsid w:val="007D7907"/>
    <w:rsid w:val="007D7F36"/>
    <w:rsid w:val="007E29B9"/>
    <w:rsid w:val="007E36CB"/>
    <w:rsid w:val="007E3C3E"/>
    <w:rsid w:val="007E5C15"/>
    <w:rsid w:val="007E7C62"/>
    <w:rsid w:val="007F24E3"/>
    <w:rsid w:val="007F4F03"/>
    <w:rsid w:val="007F5DA2"/>
    <w:rsid w:val="008015BC"/>
    <w:rsid w:val="00804EC5"/>
    <w:rsid w:val="008068EE"/>
    <w:rsid w:val="00814FEA"/>
    <w:rsid w:val="00816007"/>
    <w:rsid w:val="0081641B"/>
    <w:rsid w:val="008165F2"/>
    <w:rsid w:val="0081799A"/>
    <w:rsid w:val="0082046E"/>
    <w:rsid w:val="00820E7D"/>
    <w:rsid w:val="008221CD"/>
    <w:rsid w:val="008231FA"/>
    <w:rsid w:val="008239EC"/>
    <w:rsid w:val="008240C9"/>
    <w:rsid w:val="008248D3"/>
    <w:rsid w:val="00824B6B"/>
    <w:rsid w:val="00831905"/>
    <w:rsid w:val="008333F1"/>
    <w:rsid w:val="00834C48"/>
    <w:rsid w:val="00841878"/>
    <w:rsid w:val="00841B35"/>
    <w:rsid w:val="00841BAF"/>
    <w:rsid w:val="008434AD"/>
    <w:rsid w:val="00843A77"/>
    <w:rsid w:val="00845700"/>
    <w:rsid w:val="0084598D"/>
    <w:rsid w:val="008510A5"/>
    <w:rsid w:val="008519A1"/>
    <w:rsid w:val="00851E1D"/>
    <w:rsid w:val="008524D1"/>
    <w:rsid w:val="00854EAF"/>
    <w:rsid w:val="008578C3"/>
    <w:rsid w:val="0086040C"/>
    <w:rsid w:val="008615D0"/>
    <w:rsid w:val="00865743"/>
    <w:rsid w:val="00866827"/>
    <w:rsid w:val="00866BED"/>
    <w:rsid w:val="00866CCB"/>
    <w:rsid w:val="00870954"/>
    <w:rsid w:val="00871238"/>
    <w:rsid w:val="0087140B"/>
    <w:rsid w:val="00872AF0"/>
    <w:rsid w:val="00873A48"/>
    <w:rsid w:val="00874F63"/>
    <w:rsid w:val="008766D9"/>
    <w:rsid w:val="0087748D"/>
    <w:rsid w:val="008778EC"/>
    <w:rsid w:val="008830D4"/>
    <w:rsid w:val="00886492"/>
    <w:rsid w:val="0088744D"/>
    <w:rsid w:val="008902AF"/>
    <w:rsid w:val="008905FA"/>
    <w:rsid w:val="008939CD"/>
    <w:rsid w:val="008954AD"/>
    <w:rsid w:val="008955D4"/>
    <w:rsid w:val="008A0340"/>
    <w:rsid w:val="008A13A2"/>
    <w:rsid w:val="008A15FF"/>
    <w:rsid w:val="008A1E26"/>
    <w:rsid w:val="008A4B1B"/>
    <w:rsid w:val="008B1D80"/>
    <w:rsid w:val="008B23B0"/>
    <w:rsid w:val="008B23BC"/>
    <w:rsid w:val="008B30A1"/>
    <w:rsid w:val="008B3797"/>
    <w:rsid w:val="008B4009"/>
    <w:rsid w:val="008B4B29"/>
    <w:rsid w:val="008B5529"/>
    <w:rsid w:val="008B56B5"/>
    <w:rsid w:val="008B74AE"/>
    <w:rsid w:val="008B7CB7"/>
    <w:rsid w:val="008C0233"/>
    <w:rsid w:val="008C0D00"/>
    <w:rsid w:val="008C31EB"/>
    <w:rsid w:val="008C5A94"/>
    <w:rsid w:val="008C654C"/>
    <w:rsid w:val="008C6711"/>
    <w:rsid w:val="008C7EFF"/>
    <w:rsid w:val="008D2A2A"/>
    <w:rsid w:val="008D2B5D"/>
    <w:rsid w:val="008D44F9"/>
    <w:rsid w:val="008D4EAA"/>
    <w:rsid w:val="008D541B"/>
    <w:rsid w:val="008D548D"/>
    <w:rsid w:val="008D7B3D"/>
    <w:rsid w:val="008E2070"/>
    <w:rsid w:val="008E2435"/>
    <w:rsid w:val="008E31BD"/>
    <w:rsid w:val="008E3F7A"/>
    <w:rsid w:val="008E4132"/>
    <w:rsid w:val="008E4164"/>
    <w:rsid w:val="008E45C2"/>
    <w:rsid w:val="008E4A0D"/>
    <w:rsid w:val="008E76B9"/>
    <w:rsid w:val="008F113B"/>
    <w:rsid w:val="008F17FE"/>
    <w:rsid w:val="008F1886"/>
    <w:rsid w:val="008F3B57"/>
    <w:rsid w:val="008F435B"/>
    <w:rsid w:val="008F4BEC"/>
    <w:rsid w:val="008F4F51"/>
    <w:rsid w:val="008F6515"/>
    <w:rsid w:val="008F6812"/>
    <w:rsid w:val="008F7E86"/>
    <w:rsid w:val="009012C4"/>
    <w:rsid w:val="00901F7B"/>
    <w:rsid w:val="009029BE"/>
    <w:rsid w:val="00906032"/>
    <w:rsid w:val="0090625E"/>
    <w:rsid w:val="009070BE"/>
    <w:rsid w:val="00907901"/>
    <w:rsid w:val="0091097B"/>
    <w:rsid w:val="00914E34"/>
    <w:rsid w:val="009170FE"/>
    <w:rsid w:val="009178EA"/>
    <w:rsid w:val="00917F87"/>
    <w:rsid w:val="00921943"/>
    <w:rsid w:val="00926322"/>
    <w:rsid w:val="00931397"/>
    <w:rsid w:val="00931D8E"/>
    <w:rsid w:val="00932E41"/>
    <w:rsid w:val="009348F6"/>
    <w:rsid w:val="009352FF"/>
    <w:rsid w:val="0093632A"/>
    <w:rsid w:val="00937167"/>
    <w:rsid w:val="009376E8"/>
    <w:rsid w:val="00943674"/>
    <w:rsid w:val="00945B1C"/>
    <w:rsid w:val="009472E0"/>
    <w:rsid w:val="009509FA"/>
    <w:rsid w:val="00953C47"/>
    <w:rsid w:val="00954AD2"/>
    <w:rsid w:val="00955B97"/>
    <w:rsid w:val="00955C79"/>
    <w:rsid w:val="0095694C"/>
    <w:rsid w:val="009569FC"/>
    <w:rsid w:val="00956C71"/>
    <w:rsid w:val="0095710F"/>
    <w:rsid w:val="009578C6"/>
    <w:rsid w:val="00960AE1"/>
    <w:rsid w:val="00961062"/>
    <w:rsid w:val="00961736"/>
    <w:rsid w:val="0096220C"/>
    <w:rsid w:val="00962C27"/>
    <w:rsid w:val="00964386"/>
    <w:rsid w:val="00964518"/>
    <w:rsid w:val="009646C9"/>
    <w:rsid w:val="0096528A"/>
    <w:rsid w:val="00966155"/>
    <w:rsid w:val="00971754"/>
    <w:rsid w:val="00971C96"/>
    <w:rsid w:val="00971DC3"/>
    <w:rsid w:val="0097488B"/>
    <w:rsid w:val="00977B51"/>
    <w:rsid w:val="00981B6C"/>
    <w:rsid w:val="00982DD6"/>
    <w:rsid w:val="00984262"/>
    <w:rsid w:val="00986262"/>
    <w:rsid w:val="009875CC"/>
    <w:rsid w:val="00990A31"/>
    <w:rsid w:val="00993BD7"/>
    <w:rsid w:val="00996CE6"/>
    <w:rsid w:val="009A5D5A"/>
    <w:rsid w:val="009A72BB"/>
    <w:rsid w:val="009A7756"/>
    <w:rsid w:val="009B00A6"/>
    <w:rsid w:val="009B0223"/>
    <w:rsid w:val="009B0329"/>
    <w:rsid w:val="009B3D8B"/>
    <w:rsid w:val="009B412C"/>
    <w:rsid w:val="009B570B"/>
    <w:rsid w:val="009B5D30"/>
    <w:rsid w:val="009B7CC0"/>
    <w:rsid w:val="009B7F6D"/>
    <w:rsid w:val="009C51DA"/>
    <w:rsid w:val="009D1733"/>
    <w:rsid w:val="009D181C"/>
    <w:rsid w:val="009D1B78"/>
    <w:rsid w:val="009D2E3A"/>
    <w:rsid w:val="009D5143"/>
    <w:rsid w:val="009D6ABD"/>
    <w:rsid w:val="009E191A"/>
    <w:rsid w:val="009E193A"/>
    <w:rsid w:val="009E2562"/>
    <w:rsid w:val="009E2761"/>
    <w:rsid w:val="009E481E"/>
    <w:rsid w:val="009E61F4"/>
    <w:rsid w:val="009E699A"/>
    <w:rsid w:val="009E6A74"/>
    <w:rsid w:val="009F0050"/>
    <w:rsid w:val="009F26AF"/>
    <w:rsid w:val="009F4BE0"/>
    <w:rsid w:val="009F5D4B"/>
    <w:rsid w:val="00A00637"/>
    <w:rsid w:val="00A00994"/>
    <w:rsid w:val="00A03B3E"/>
    <w:rsid w:val="00A11EAB"/>
    <w:rsid w:val="00A13DC1"/>
    <w:rsid w:val="00A1515C"/>
    <w:rsid w:val="00A15EED"/>
    <w:rsid w:val="00A2132D"/>
    <w:rsid w:val="00A21617"/>
    <w:rsid w:val="00A23E39"/>
    <w:rsid w:val="00A25B6D"/>
    <w:rsid w:val="00A278B4"/>
    <w:rsid w:val="00A30DB3"/>
    <w:rsid w:val="00A32797"/>
    <w:rsid w:val="00A35FE7"/>
    <w:rsid w:val="00A361EB"/>
    <w:rsid w:val="00A3621A"/>
    <w:rsid w:val="00A377EC"/>
    <w:rsid w:val="00A37EBD"/>
    <w:rsid w:val="00A417AC"/>
    <w:rsid w:val="00A41972"/>
    <w:rsid w:val="00A41E74"/>
    <w:rsid w:val="00A429F6"/>
    <w:rsid w:val="00A43885"/>
    <w:rsid w:val="00A44EDF"/>
    <w:rsid w:val="00A4592E"/>
    <w:rsid w:val="00A463A1"/>
    <w:rsid w:val="00A46423"/>
    <w:rsid w:val="00A46EC8"/>
    <w:rsid w:val="00A47635"/>
    <w:rsid w:val="00A50AED"/>
    <w:rsid w:val="00A521D1"/>
    <w:rsid w:val="00A56125"/>
    <w:rsid w:val="00A564F9"/>
    <w:rsid w:val="00A574C0"/>
    <w:rsid w:val="00A603C7"/>
    <w:rsid w:val="00A624DD"/>
    <w:rsid w:val="00A62AFB"/>
    <w:rsid w:val="00A63DEE"/>
    <w:rsid w:val="00A643FB"/>
    <w:rsid w:val="00A650F1"/>
    <w:rsid w:val="00A65CAA"/>
    <w:rsid w:val="00A719EE"/>
    <w:rsid w:val="00A71CB4"/>
    <w:rsid w:val="00A7277A"/>
    <w:rsid w:val="00A739D2"/>
    <w:rsid w:val="00A73F95"/>
    <w:rsid w:val="00A75029"/>
    <w:rsid w:val="00A7621E"/>
    <w:rsid w:val="00A762AE"/>
    <w:rsid w:val="00A76C8B"/>
    <w:rsid w:val="00A801D7"/>
    <w:rsid w:val="00A81FA2"/>
    <w:rsid w:val="00A833D2"/>
    <w:rsid w:val="00A83C93"/>
    <w:rsid w:val="00A84800"/>
    <w:rsid w:val="00A849DB"/>
    <w:rsid w:val="00A8676B"/>
    <w:rsid w:val="00A86A83"/>
    <w:rsid w:val="00A91F3A"/>
    <w:rsid w:val="00A9227A"/>
    <w:rsid w:val="00A92442"/>
    <w:rsid w:val="00AA0D54"/>
    <w:rsid w:val="00AA329D"/>
    <w:rsid w:val="00AB4796"/>
    <w:rsid w:val="00AB5CFD"/>
    <w:rsid w:val="00AB6DEB"/>
    <w:rsid w:val="00AB7B49"/>
    <w:rsid w:val="00AB7E11"/>
    <w:rsid w:val="00AD2532"/>
    <w:rsid w:val="00AD2CFA"/>
    <w:rsid w:val="00AD2E67"/>
    <w:rsid w:val="00AD4870"/>
    <w:rsid w:val="00AD59A4"/>
    <w:rsid w:val="00AD7556"/>
    <w:rsid w:val="00AE0655"/>
    <w:rsid w:val="00AE1CBF"/>
    <w:rsid w:val="00AE2F76"/>
    <w:rsid w:val="00AE49F2"/>
    <w:rsid w:val="00AE51C1"/>
    <w:rsid w:val="00AE5836"/>
    <w:rsid w:val="00AF05E7"/>
    <w:rsid w:val="00AF06F6"/>
    <w:rsid w:val="00AF11D7"/>
    <w:rsid w:val="00AF16C9"/>
    <w:rsid w:val="00AF3213"/>
    <w:rsid w:val="00AF3B62"/>
    <w:rsid w:val="00AF3C3D"/>
    <w:rsid w:val="00AF48C7"/>
    <w:rsid w:val="00AF4DC8"/>
    <w:rsid w:val="00AF530E"/>
    <w:rsid w:val="00AF5797"/>
    <w:rsid w:val="00AF6729"/>
    <w:rsid w:val="00AF6DD8"/>
    <w:rsid w:val="00B000BF"/>
    <w:rsid w:val="00B00AEC"/>
    <w:rsid w:val="00B01AB7"/>
    <w:rsid w:val="00B01CA7"/>
    <w:rsid w:val="00B0233A"/>
    <w:rsid w:val="00B06340"/>
    <w:rsid w:val="00B1309E"/>
    <w:rsid w:val="00B13CEA"/>
    <w:rsid w:val="00B166A9"/>
    <w:rsid w:val="00B2249D"/>
    <w:rsid w:val="00B24C86"/>
    <w:rsid w:val="00B265BF"/>
    <w:rsid w:val="00B3095D"/>
    <w:rsid w:val="00B318A2"/>
    <w:rsid w:val="00B31C05"/>
    <w:rsid w:val="00B32A37"/>
    <w:rsid w:val="00B354CD"/>
    <w:rsid w:val="00B37220"/>
    <w:rsid w:val="00B40B80"/>
    <w:rsid w:val="00B421C0"/>
    <w:rsid w:val="00B43EB8"/>
    <w:rsid w:val="00B44336"/>
    <w:rsid w:val="00B44BF2"/>
    <w:rsid w:val="00B47423"/>
    <w:rsid w:val="00B503AF"/>
    <w:rsid w:val="00B50695"/>
    <w:rsid w:val="00B50A96"/>
    <w:rsid w:val="00B5340A"/>
    <w:rsid w:val="00B542AE"/>
    <w:rsid w:val="00B54367"/>
    <w:rsid w:val="00B5670C"/>
    <w:rsid w:val="00B56C18"/>
    <w:rsid w:val="00B61EDC"/>
    <w:rsid w:val="00B62769"/>
    <w:rsid w:val="00B7203D"/>
    <w:rsid w:val="00B73529"/>
    <w:rsid w:val="00B74465"/>
    <w:rsid w:val="00B84957"/>
    <w:rsid w:val="00B84D89"/>
    <w:rsid w:val="00B85D67"/>
    <w:rsid w:val="00B87D89"/>
    <w:rsid w:val="00B90486"/>
    <w:rsid w:val="00B90F84"/>
    <w:rsid w:val="00B91C37"/>
    <w:rsid w:val="00B92080"/>
    <w:rsid w:val="00B92A25"/>
    <w:rsid w:val="00B933DF"/>
    <w:rsid w:val="00B95282"/>
    <w:rsid w:val="00B976A2"/>
    <w:rsid w:val="00BA205C"/>
    <w:rsid w:val="00BA24F9"/>
    <w:rsid w:val="00BA26B7"/>
    <w:rsid w:val="00BA3C75"/>
    <w:rsid w:val="00BA4144"/>
    <w:rsid w:val="00BA480B"/>
    <w:rsid w:val="00BA5E33"/>
    <w:rsid w:val="00BA63DC"/>
    <w:rsid w:val="00BA75D0"/>
    <w:rsid w:val="00BA7898"/>
    <w:rsid w:val="00BB2156"/>
    <w:rsid w:val="00BB35D8"/>
    <w:rsid w:val="00BB3691"/>
    <w:rsid w:val="00BB413C"/>
    <w:rsid w:val="00BB4A57"/>
    <w:rsid w:val="00BC0121"/>
    <w:rsid w:val="00BC201A"/>
    <w:rsid w:val="00BC2764"/>
    <w:rsid w:val="00BC3398"/>
    <w:rsid w:val="00BC37A2"/>
    <w:rsid w:val="00BC54CA"/>
    <w:rsid w:val="00BC6BE0"/>
    <w:rsid w:val="00BC6D3A"/>
    <w:rsid w:val="00BD23C9"/>
    <w:rsid w:val="00BD2491"/>
    <w:rsid w:val="00BE5369"/>
    <w:rsid w:val="00BF1C15"/>
    <w:rsid w:val="00BF1C26"/>
    <w:rsid w:val="00BF26C9"/>
    <w:rsid w:val="00BF42F8"/>
    <w:rsid w:val="00BF5DBB"/>
    <w:rsid w:val="00C020C8"/>
    <w:rsid w:val="00C04B66"/>
    <w:rsid w:val="00C04F6C"/>
    <w:rsid w:val="00C068DA"/>
    <w:rsid w:val="00C06DC1"/>
    <w:rsid w:val="00C077F0"/>
    <w:rsid w:val="00C07FF5"/>
    <w:rsid w:val="00C10307"/>
    <w:rsid w:val="00C12236"/>
    <w:rsid w:val="00C13CD6"/>
    <w:rsid w:val="00C14013"/>
    <w:rsid w:val="00C14C15"/>
    <w:rsid w:val="00C150ED"/>
    <w:rsid w:val="00C16E50"/>
    <w:rsid w:val="00C17C35"/>
    <w:rsid w:val="00C2195A"/>
    <w:rsid w:val="00C21F6C"/>
    <w:rsid w:val="00C22381"/>
    <w:rsid w:val="00C22FCF"/>
    <w:rsid w:val="00C237BA"/>
    <w:rsid w:val="00C2514D"/>
    <w:rsid w:val="00C31C35"/>
    <w:rsid w:val="00C33573"/>
    <w:rsid w:val="00C346DE"/>
    <w:rsid w:val="00C373C9"/>
    <w:rsid w:val="00C4201F"/>
    <w:rsid w:val="00C44296"/>
    <w:rsid w:val="00C453A8"/>
    <w:rsid w:val="00C47E3B"/>
    <w:rsid w:val="00C50ABC"/>
    <w:rsid w:val="00C51B1C"/>
    <w:rsid w:val="00C53CAE"/>
    <w:rsid w:val="00C57F95"/>
    <w:rsid w:val="00C60D69"/>
    <w:rsid w:val="00C6337C"/>
    <w:rsid w:val="00C6339A"/>
    <w:rsid w:val="00C64B96"/>
    <w:rsid w:val="00C65EBC"/>
    <w:rsid w:val="00C6616F"/>
    <w:rsid w:val="00C67428"/>
    <w:rsid w:val="00C70045"/>
    <w:rsid w:val="00C70048"/>
    <w:rsid w:val="00C724EE"/>
    <w:rsid w:val="00C727D4"/>
    <w:rsid w:val="00C738B7"/>
    <w:rsid w:val="00C75165"/>
    <w:rsid w:val="00C763F3"/>
    <w:rsid w:val="00C777BE"/>
    <w:rsid w:val="00C83EBA"/>
    <w:rsid w:val="00C83F3E"/>
    <w:rsid w:val="00C86249"/>
    <w:rsid w:val="00C866DD"/>
    <w:rsid w:val="00C867EE"/>
    <w:rsid w:val="00C90619"/>
    <w:rsid w:val="00C90F76"/>
    <w:rsid w:val="00C91247"/>
    <w:rsid w:val="00C91F8E"/>
    <w:rsid w:val="00C93CFF"/>
    <w:rsid w:val="00C97505"/>
    <w:rsid w:val="00C9753A"/>
    <w:rsid w:val="00CA3AF8"/>
    <w:rsid w:val="00CA4DBA"/>
    <w:rsid w:val="00CA51E0"/>
    <w:rsid w:val="00CA6AD9"/>
    <w:rsid w:val="00CB2A10"/>
    <w:rsid w:val="00CB2AC1"/>
    <w:rsid w:val="00CB4365"/>
    <w:rsid w:val="00CD2740"/>
    <w:rsid w:val="00CE3E3A"/>
    <w:rsid w:val="00CE50E8"/>
    <w:rsid w:val="00CE68C9"/>
    <w:rsid w:val="00CE6F22"/>
    <w:rsid w:val="00CF07AE"/>
    <w:rsid w:val="00CF1554"/>
    <w:rsid w:val="00CF1558"/>
    <w:rsid w:val="00CF4876"/>
    <w:rsid w:val="00CF4A33"/>
    <w:rsid w:val="00CF4F5C"/>
    <w:rsid w:val="00CF61F2"/>
    <w:rsid w:val="00D032F6"/>
    <w:rsid w:val="00D037B5"/>
    <w:rsid w:val="00D03D7B"/>
    <w:rsid w:val="00D05200"/>
    <w:rsid w:val="00D05B8E"/>
    <w:rsid w:val="00D05BB5"/>
    <w:rsid w:val="00D06687"/>
    <w:rsid w:val="00D0683F"/>
    <w:rsid w:val="00D07663"/>
    <w:rsid w:val="00D129FD"/>
    <w:rsid w:val="00D14492"/>
    <w:rsid w:val="00D14C8A"/>
    <w:rsid w:val="00D16BFF"/>
    <w:rsid w:val="00D17227"/>
    <w:rsid w:val="00D20153"/>
    <w:rsid w:val="00D24B95"/>
    <w:rsid w:val="00D300E5"/>
    <w:rsid w:val="00D30ECA"/>
    <w:rsid w:val="00D33782"/>
    <w:rsid w:val="00D33911"/>
    <w:rsid w:val="00D34E5E"/>
    <w:rsid w:val="00D351D7"/>
    <w:rsid w:val="00D354E4"/>
    <w:rsid w:val="00D3790E"/>
    <w:rsid w:val="00D37A64"/>
    <w:rsid w:val="00D415A1"/>
    <w:rsid w:val="00D41F58"/>
    <w:rsid w:val="00D4210D"/>
    <w:rsid w:val="00D42454"/>
    <w:rsid w:val="00D42640"/>
    <w:rsid w:val="00D4388C"/>
    <w:rsid w:val="00D456A4"/>
    <w:rsid w:val="00D45E67"/>
    <w:rsid w:val="00D46069"/>
    <w:rsid w:val="00D46252"/>
    <w:rsid w:val="00D46260"/>
    <w:rsid w:val="00D47590"/>
    <w:rsid w:val="00D5038B"/>
    <w:rsid w:val="00D51E94"/>
    <w:rsid w:val="00D5276A"/>
    <w:rsid w:val="00D52F20"/>
    <w:rsid w:val="00D53008"/>
    <w:rsid w:val="00D53A62"/>
    <w:rsid w:val="00D54945"/>
    <w:rsid w:val="00D54B1E"/>
    <w:rsid w:val="00D55314"/>
    <w:rsid w:val="00D576EF"/>
    <w:rsid w:val="00D6034F"/>
    <w:rsid w:val="00D60417"/>
    <w:rsid w:val="00D61DBB"/>
    <w:rsid w:val="00D644F4"/>
    <w:rsid w:val="00D647DB"/>
    <w:rsid w:val="00D64E05"/>
    <w:rsid w:val="00D65408"/>
    <w:rsid w:val="00D6594E"/>
    <w:rsid w:val="00D66102"/>
    <w:rsid w:val="00D70176"/>
    <w:rsid w:val="00D70447"/>
    <w:rsid w:val="00D71244"/>
    <w:rsid w:val="00D73D49"/>
    <w:rsid w:val="00D75519"/>
    <w:rsid w:val="00D763B4"/>
    <w:rsid w:val="00D76C91"/>
    <w:rsid w:val="00D7773C"/>
    <w:rsid w:val="00D84147"/>
    <w:rsid w:val="00D8492A"/>
    <w:rsid w:val="00D84E7E"/>
    <w:rsid w:val="00D84F08"/>
    <w:rsid w:val="00D86B59"/>
    <w:rsid w:val="00D878AF"/>
    <w:rsid w:val="00D90380"/>
    <w:rsid w:val="00D919FE"/>
    <w:rsid w:val="00D927F0"/>
    <w:rsid w:val="00D92E05"/>
    <w:rsid w:val="00D9370A"/>
    <w:rsid w:val="00D9452C"/>
    <w:rsid w:val="00D95446"/>
    <w:rsid w:val="00D96110"/>
    <w:rsid w:val="00D96804"/>
    <w:rsid w:val="00D97E67"/>
    <w:rsid w:val="00DA2AD0"/>
    <w:rsid w:val="00DA2EC9"/>
    <w:rsid w:val="00DA7884"/>
    <w:rsid w:val="00DB344F"/>
    <w:rsid w:val="00DB37CC"/>
    <w:rsid w:val="00DB758B"/>
    <w:rsid w:val="00DC255D"/>
    <w:rsid w:val="00DC4B5D"/>
    <w:rsid w:val="00DC55F7"/>
    <w:rsid w:val="00DC6731"/>
    <w:rsid w:val="00DC7FE4"/>
    <w:rsid w:val="00DD0432"/>
    <w:rsid w:val="00DD11EC"/>
    <w:rsid w:val="00DD2964"/>
    <w:rsid w:val="00DD35EB"/>
    <w:rsid w:val="00DE173F"/>
    <w:rsid w:val="00DE1FED"/>
    <w:rsid w:val="00DE28E3"/>
    <w:rsid w:val="00DE32D7"/>
    <w:rsid w:val="00DE389B"/>
    <w:rsid w:val="00DE5482"/>
    <w:rsid w:val="00DE6DB9"/>
    <w:rsid w:val="00DE7650"/>
    <w:rsid w:val="00DF133E"/>
    <w:rsid w:val="00DF23D4"/>
    <w:rsid w:val="00DF32A6"/>
    <w:rsid w:val="00DF3C99"/>
    <w:rsid w:val="00DF3E45"/>
    <w:rsid w:val="00DF7B35"/>
    <w:rsid w:val="00E01B83"/>
    <w:rsid w:val="00E01FE1"/>
    <w:rsid w:val="00E029A0"/>
    <w:rsid w:val="00E03C40"/>
    <w:rsid w:val="00E05994"/>
    <w:rsid w:val="00E10ED9"/>
    <w:rsid w:val="00E13F54"/>
    <w:rsid w:val="00E14AB1"/>
    <w:rsid w:val="00E15A87"/>
    <w:rsid w:val="00E17B84"/>
    <w:rsid w:val="00E17BD1"/>
    <w:rsid w:val="00E17E9F"/>
    <w:rsid w:val="00E20ADF"/>
    <w:rsid w:val="00E217F8"/>
    <w:rsid w:val="00E229AD"/>
    <w:rsid w:val="00E22C34"/>
    <w:rsid w:val="00E22D7B"/>
    <w:rsid w:val="00E23029"/>
    <w:rsid w:val="00E24BD2"/>
    <w:rsid w:val="00E25358"/>
    <w:rsid w:val="00E26DDE"/>
    <w:rsid w:val="00E26FD1"/>
    <w:rsid w:val="00E27825"/>
    <w:rsid w:val="00E30A24"/>
    <w:rsid w:val="00E32744"/>
    <w:rsid w:val="00E32BBF"/>
    <w:rsid w:val="00E34373"/>
    <w:rsid w:val="00E3487A"/>
    <w:rsid w:val="00E379B2"/>
    <w:rsid w:val="00E40C6C"/>
    <w:rsid w:val="00E43B09"/>
    <w:rsid w:val="00E4449C"/>
    <w:rsid w:val="00E46B02"/>
    <w:rsid w:val="00E51CE6"/>
    <w:rsid w:val="00E5215D"/>
    <w:rsid w:val="00E532FA"/>
    <w:rsid w:val="00E53686"/>
    <w:rsid w:val="00E53E56"/>
    <w:rsid w:val="00E55E87"/>
    <w:rsid w:val="00E574D7"/>
    <w:rsid w:val="00E579EF"/>
    <w:rsid w:val="00E61E83"/>
    <w:rsid w:val="00E61F82"/>
    <w:rsid w:val="00E671B7"/>
    <w:rsid w:val="00E70191"/>
    <w:rsid w:val="00E73AD3"/>
    <w:rsid w:val="00E757A8"/>
    <w:rsid w:val="00E800AE"/>
    <w:rsid w:val="00E80387"/>
    <w:rsid w:val="00E81A6B"/>
    <w:rsid w:val="00E84ACF"/>
    <w:rsid w:val="00E84BC5"/>
    <w:rsid w:val="00E87CAE"/>
    <w:rsid w:val="00E90713"/>
    <w:rsid w:val="00E92373"/>
    <w:rsid w:val="00E95FF4"/>
    <w:rsid w:val="00E96670"/>
    <w:rsid w:val="00E97C60"/>
    <w:rsid w:val="00EA0875"/>
    <w:rsid w:val="00EA1496"/>
    <w:rsid w:val="00EA2FDB"/>
    <w:rsid w:val="00EA371F"/>
    <w:rsid w:val="00EA4373"/>
    <w:rsid w:val="00EA6B5B"/>
    <w:rsid w:val="00EA6DDC"/>
    <w:rsid w:val="00EB2AEE"/>
    <w:rsid w:val="00EB3DF3"/>
    <w:rsid w:val="00EB3F98"/>
    <w:rsid w:val="00EB3FB7"/>
    <w:rsid w:val="00EB4C7F"/>
    <w:rsid w:val="00EB513A"/>
    <w:rsid w:val="00EB655B"/>
    <w:rsid w:val="00EB7412"/>
    <w:rsid w:val="00EB774D"/>
    <w:rsid w:val="00EC146B"/>
    <w:rsid w:val="00EC252F"/>
    <w:rsid w:val="00EC43C5"/>
    <w:rsid w:val="00EC4BE2"/>
    <w:rsid w:val="00EC50D3"/>
    <w:rsid w:val="00EC5E6B"/>
    <w:rsid w:val="00EC7D06"/>
    <w:rsid w:val="00EC7F16"/>
    <w:rsid w:val="00ED1784"/>
    <w:rsid w:val="00ED2670"/>
    <w:rsid w:val="00ED3F05"/>
    <w:rsid w:val="00ED5FA5"/>
    <w:rsid w:val="00ED7527"/>
    <w:rsid w:val="00ED758C"/>
    <w:rsid w:val="00EE0575"/>
    <w:rsid w:val="00EE06F9"/>
    <w:rsid w:val="00EE12F8"/>
    <w:rsid w:val="00EE1C04"/>
    <w:rsid w:val="00EE3A4D"/>
    <w:rsid w:val="00EE3E6B"/>
    <w:rsid w:val="00EE3EB5"/>
    <w:rsid w:val="00EE778E"/>
    <w:rsid w:val="00EF043C"/>
    <w:rsid w:val="00EF686D"/>
    <w:rsid w:val="00F0073C"/>
    <w:rsid w:val="00F0147E"/>
    <w:rsid w:val="00F01763"/>
    <w:rsid w:val="00F0280B"/>
    <w:rsid w:val="00F02B65"/>
    <w:rsid w:val="00F02BBA"/>
    <w:rsid w:val="00F05478"/>
    <w:rsid w:val="00F13E6E"/>
    <w:rsid w:val="00F16199"/>
    <w:rsid w:val="00F22C95"/>
    <w:rsid w:val="00F22ED4"/>
    <w:rsid w:val="00F24246"/>
    <w:rsid w:val="00F24CA4"/>
    <w:rsid w:val="00F26AF2"/>
    <w:rsid w:val="00F26DEF"/>
    <w:rsid w:val="00F27404"/>
    <w:rsid w:val="00F2789B"/>
    <w:rsid w:val="00F3331C"/>
    <w:rsid w:val="00F3411C"/>
    <w:rsid w:val="00F34610"/>
    <w:rsid w:val="00F357EB"/>
    <w:rsid w:val="00F3585A"/>
    <w:rsid w:val="00F43286"/>
    <w:rsid w:val="00F45A6D"/>
    <w:rsid w:val="00F46DE3"/>
    <w:rsid w:val="00F507AE"/>
    <w:rsid w:val="00F52065"/>
    <w:rsid w:val="00F541B9"/>
    <w:rsid w:val="00F548DD"/>
    <w:rsid w:val="00F55239"/>
    <w:rsid w:val="00F564F4"/>
    <w:rsid w:val="00F565A0"/>
    <w:rsid w:val="00F57F65"/>
    <w:rsid w:val="00F60A59"/>
    <w:rsid w:val="00F631FC"/>
    <w:rsid w:val="00F6339A"/>
    <w:rsid w:val="00F641B5"/>
    <w:rsid w:val="00F64202"/>
    <w:rsid w:val="00F660E6"/>
    <w:rsid w:val="00F70923"/>
    <w:rsid w:val="00F721DB"/>
    <w:rsid w:val="00F7354F"/>
    <w:rsid w:val="00F745E7"/>
    <w:rsid w:val="00F74CE2"/>
    <w:rsid w:val="00F76B4F"/>
    <w:rsid w:val="00F76D7A"/>
    <w:rsid w:val="00F8340B"/>
    <w:rsid w:val="00F84064"/>
    <w:rsid w:val="00F8569B"/>
    <w:rsid w:val="00F87649"/>
    <w:rsid w:val="00F919BB"/>
    <w:rsid w:val="00F94274"/>
    <w:rsid w:val="00F946A3"/>
    <w:rsid w:val="00FA21F7"/>
    <w:rsid w:val="00FA248E"/>
    <w:rsid w:val="00FA525A"/>
    <w:rsid w:val="00FA56DB"/>
    <w:rsid w:val="00FB27DB"/>
    <w:rsid w:val="00FB5BDB"/>
    <w:rsid w:val="00FB7A80"/>
    <w:rsid w:val="00FC03C6"/>
    <w:rsid w:val="00FC071D"/>
    <w:rsid w:val="00FC3000"/>
    <w:rsid w:val="00FC4C26"/>
    <w:rsid w:val="00FD0849"/>
    <w:rsid w:val="00FD216E"/>
    <w:rsid w:val="00FD32F9"/>
    <w:rsid w:val="00FD5647"/>
    <w:rsid w:val="00FD75EE"/>
    <w:rsid w:val="00FD7E65"/>
    <w:rsid w:val="00FE16BC"/>
    <w:rsid w:val="00FE16C8"/>
    <w:rsid w:val="00FE3E07"/>
    <w:rsid w:val="00FE483A"/>
    <w:rsid w:val="00FE4845"/>
    <w:rsid w:val="00FE5633"/>
    <w:rsid w:val="00FE6BD2"/>
    <w:rsid w:val="00FE71F1"/>
    <w:rsid w:val="00FE754C"/>
    <w:rsid w:val="00FE7986"/>
    <w:rsid w:val="00FF061F"/>
    <w:rsid w:val="00FF0C37"/>
    <w:rsid w:val="00FF2F42"/>
    <w:rsid w:val="00FF3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4A8D56"/>
  <w15:docId w15:val="{08FA5F1E-4171-465A-8DE3-027DF414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56"/>
    <w:rPr>
      <w:rFonts w:ascii=".VnTime" w:hAnsi=".VnTime"/>
      <w:sz w:val="28"/>
      <w:szCs w:val="28"/>
    </w:rPr>
  </w:style>
  <w:style w:type="paragraph" w:styleId="Heading1">
    <w:name w:val="heading 1"/>
    <w:basedOn w:val="Normal"/>
    <w:next w:val="Normal"/>
    <w:link w:val="Heading1Char"/>
    <w:uiPriority w:val="99"/>
    <w:qFormat/>
    <w:rsid w:val="002A4956"/>
    <w:pPr>
      <w:keepNext/>
      <w:outlineLvl w:val="0"/>
    </w:pPr>
    <w:rPr>
      <w:rFonts w:ascii="Times New Roman" w:hAnsi="Times New Roman"/>
      <w:b/>
      <w:bCs/>
    </w:rPr>
  </w:style>
  <w:style w:type="paragraph" w:styleId="Heading2">
    <w:name w:val="heading 2"/>
    <w:basedOn w:val="Normal"/>
    <w:next w:val="Normal"/>
    <w:link w:val="Heading2Char"/>
    <w:uiPriority w:val="99"/>
    <w:qFormat/>
    <w:rsid w:val="002A4956"/>
    <w:pPr>
      <w:keepNext/>
      <w:jc w:val="center"/>
      <w:outlineLvl w:val="1"/>
    </w:pPr>
    <w:rPr>
      <w:rFonts w:ascii="Times New Roman" w:hAnsi="Times New Roman"/>
      <w:b/>
    </w:rPr>
  </w:style>
  <w:style w:type="paragraph" w:styleId="Heading5">
    <w:name w:val="heading 5"/>
    <w:basedOn w:val="Normal"/>
    <w:next w:val="Normal"/>
    <w:link w:val="Heading5Char"/>
    <w:uiPriority w:val="99"/>
    <w:qFormat/>
    <w:rsid w:val="00501E7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01E7C"/>
    <w:rPr>
      <w:rFonts w:cs="Times New Roman"/>
      <w:b/>
      <w:sz w:val="28"/>
    </w:rPr>
  </w:style>
  <w:style w:type="character" w:customStyle="1" w:styleId="Heading2Char">
    <w:name w:val="Heading 2 Char"/>
    <w:link w:val="Heading2"/>
    <w:uiPriority w:val="99"/>
    <w:locked/>
    <w:rsid w:val="00501E7C"/>
    <w:rPr>
      <w:rFonts w:cs="Times New Roman"/>
      <w:b/>
      <w:sz w:val="28"/>
    </w:rPr>
  </w:style>
  <w:style w:type="character" w:customStyle="1" w:styleId="Heading5Char">
    <w:name w:val="Heading 5 Char"/>
    <w:link w:val="Heading5"/>
    <w:uiPriority w:val="99"/>
    <w:locked/>
    <w:rsid w:val="00501E7C"/>
    <w:rPr>
      <w:rFonts w:ascii=".VnTime" w:hAnsi=".VnTime" w:cs="Times New Roman"/>
      <w:b/>
      <w:i/>
      <w:sz w:val="26"/>
    </w:rPr>
  </w:style>
  <w:style w:type="paragraph" w:styleId="Footer">
    <w:name w:val="footer"/>
    <w:basedOn w:val="Normal"/>
    <w:link w:val="FooterChar"/>
    <w:uiPriority w:val="99"/>
    <w:rsid w:val="002A4956"/>
    <w:pPr>
      <w:tabs>
        <w:tab w:val="center" w:pos="4320"/>
        <w:tab w:val="right" w:pos="8640"/>
      </w:tabs>
    </w:pPr>
    <w:rPr>
      <w:szCs w:val="20"/>
    </w:rPr>
  </w:style>
  <w:style w:type="character" w:customStyle="1" w:styleId="FooterChar">
    <w:name w:val="Footer Char"/>
    <w:link w:val="Footer"/>
    <w:uiPriority w:val="99"/>
    <w:locked/>
    <w:rsid w:val="002A4956"/>
    <w:rPr>
      <w:rFonts w:ascii=".VnTime" w:hAnsi=".VnTime" w:cs="Times New Roman"/>
      <w:sz w:val="28"/>
      <w:lang w:val="en-US" w:eastAsia="en-US"/>
    </w:rPr>
  </w:style>
  <w:style w:type="character" w:styleId="PageNumber">
    <w:name w:val="page number"/>
    <w:uiPriority w:val="99"/>
    <w:rsid w:val="002A4956"/>
    <w:rPr>
      <w:rFonts w:cs="Times New Roman"/>
    </w:rPr>
  </w:style>
  <w:style w:type="paragraph" w:styleId="BodyTextIndent">
    <w:name w:val="Body Text Indent"/>
    <w:basedOn w:val="Normal"/>
    <w:link w:val="BodyTextIndentChar"/>
    <w:uiPriority w:val="99"/>
    <w:rsid w:val="002A4956"/>
    <w:pPr>
      <w:spacing w:before="120"/>
      <w:ind w:firstLine="720"/>
      <w:jc w:val="both"/>
    </w:pPr>
    <w:rPr>
      <w:rFonts w:ascii="Times New Roman" w:hAnsi="Times New Roman"/>
    </w:rPr>
  </w:style>
  <w:style w:type="character" w:customStyle="1" w:styleId="BodyTextIndentChar">
    <w:name w:val="Body Text Indent Char"/>
    <w:link w:val="BodyTextIndent"/>
    <w:uiPriority w:val="99"/>
    <w:locked/>
    <w:rsid w:val="00501E7C"/>
    <w:rPr>
      <w:rFonts w:cs="Times New Roman"/>
      <w:sz w:val="28"/>
    </w:rPr>
  </w:style>
  <w:style w:type="paragraph" w:styleId="Title">
    <w:name w:val="Title"/>
    <w:basedOn w:val="Normal"/>
    <w:link w:val="TitleChar"/>
    <w:uiPriority w:val="99"/>
    <w:qFormat/>
    <w:rsid w:val="002A4956"/>
    <w:pPr>
      <w:autoSpaceDE w:val="0"/>
      <w:autoSpaceDN w:val="0"/>
      <w:jc w:val="center"/>
    </w:pPr>
    <w:rPr>
      <w:rFonts w:ascii=".VnTimeH" w:hAnsi=".VnTimeH"/>
      <w:b/>
      <w:bCs/>
      <w:sz w:val="20"/>
      <w:szCs w:val="20"/>
    </w:rPr>
  </w:style>
  <w:style w:type="character" w:customStyle="1" w:styleId="TitleChar">
    <w:name w:val="Title Char"/>
    <w:link w:val="Title"/>
    <w:uiPriority w:val="99"/>
    <w:locked/>
    <w:rsid w:val="00501E7C"/>
    <w:rPr>
      <w:rFonts w:ascii=".VnTimeH" w:hAnsi=".VnTimeH" w:cs="Times New Roman"/>
      <w:b/>
    </w:rPr>
  </w:style>
  <w:style w:type="paragraph" w:styleId="BalloonText">
    <w:name w:val="Balloon Text"/>
    <w:basedOn w:val="Normal"/>
    <w:link w:val="BalloonTextChar"/>
    <w:uiPriority w:val="99"/>
    <w:rsid w:val="006A7B21"/>
    <w:rPr>
      <w:rFonts w:ascii="Tahoma" w:hAnsi="Tahoma"/>
      <w:sz w:val="16"/>
      <w:szCs w:val="16"/>
    </w:rPr>
  </w:style>
  <w:style w:type="character" w:customStyle="1" w:styleId="BalloonTextChar">
    <w:name w:val="Balloon Text Char"/>
    <w:link w:val="BalloonText"/>
    <w:uiPriority w:val="99"/>
    <w:locked/>
    <w:rsid w:val="00501E7C"/>
    <w:rPr>
      <w:rFonts w:ascii="Tahoma" w:hAnsi="Tahoma" w:cs="Times New Roman"/>
      <w:sz w:val="16"/>
    </w:rPr>
  </w:style>
  <w:style w:type="paragraph" w:styleId="Header">
    <w:name w:val="header"/>
    <w:basedOn w:val="Normal"/>
    <w:link w:val="HeaderChar"/>
    <w:uiPriority w:val="99"/>
    <w:rsid w:val="00E46B02"/>
    <w:pPr>
      <w:tabs>
        <w:tab w:val="center" w:pos="4320"/>
        <w:tab w:val="right" w:pos="8640"/>
      </w:tabs>
    </w:pPr>
  </w:style>
  <w:style w:type="character" w:customStyle="1" w:styleId="HeaderChar">
    <w:name w:val="Header Char"/>
    <w:link w:val="Header"/>
    <w:uiPriority w:val="99"/>
    <w:locked/>
    <w:rsid w:val="00501E7C"/>
    <w:rPr>
      <w:rFonts w:ascii=".VnTime" w:hAnsi=".VnTime" w:cs="Times New Roman"/>
      <w:sz w:val="28"/>
    </w:rPr>
  </w:style>
  <w:style w:type="paragraph" w:styleId="ListParagraph">
    <w:name w:val="List Paragraph"/>
    <w:basedOn w:val="Normal"/>
    <w:uiPriority w:val="34"/>
    <w:qFormat/>
    <w:rsid w:val="005E1DEF"/>
    <w:pPr>
      <w:ind w:left="720"/>
    </w:pPr>
  </w:style>
  <w:style w:type="paragraph" w:customStyle="1" w:styleId="Char">
    <w:name w:val="Char"/>
    <w:basedOn w:val="Normal"/>
    <w:uiPriority w:val="99"/>
    <w:rsid w:val="00501E7C"/>
    <w:pPr>
      <w:spacing w:after="160" w:line="240" w:lineRule="exact"/>
    </w:pPr>
    <w:rPr>
      <w:rFonts w:ascii="Times New Roman" w:hAnsi="Times New Roman"/>
      <w:sz w:val="20"/>
      <w:szCs w:val="20"/>
      <w:lang w:val="en-AU"/>
    </w:rPr>
  </w:style>
  <w:style w:type="paragraph" w:customStyle="1" w:styleId="Char1">
    <w:name w:val="Char1"/>
    <w:basedOn w:val="Normal"/>
    <w:uiPriority w:val="99"/>
    <w:rsid w:val="00501E7C"/>
    <w:pPr>
      <w:spacing w:after="160" w:line="240" w:lineRule="exact"/>
    </w:pPr>
    <w:rPr>
      <w:rFonts w:ascii="Verdana" w:hAnsi="Verdana"/>
      <w:sz w:val="20"/>
      <w:szCs w:val="20"/>
    </w:rPr>
  </w:style>
  <w:style w:type="paragraph" w:styleId="BodyText">
    <w:name w:val="Body Text"/>
    <w:basedOn w:val="Normal"/>
    <w:link w:val="BodyTextChar"/>
    <w:uiPriority w:val="99"/>
    <w:rsid w:val="00501E7C"/>
    <w:pPr>
      <w:tabs>
        <w:tab w:val="right" w:pos="2880"/>
        <w:tab w:val="left" w:pos="3060"/>
      </w:tabs>
      <w:jc w:val="center"/>
    </w:pPr>
    <w:rPr>
      <w:sz w:val="24"/>
      <w:szCs w:val="20"/>
      <w:lang w:val="en-GB"/>
    </w:rPr>
  </w:style>
  <w:style w:type="character" w:customStyle="1" w:styleId="BodyTextChar">
    <w:name w:val="Body Text Char"/>
    <w:link w:val="BodyText"/>
    <w:uiPriority w:val="99"/>
    <w:locked/>
    <w:rsid w:val="00501E7C"/>
    <w:rPr>
      <w:rFonts w:ascii=".VnTime" w:hAnsi=".VnTime" w:cs="Times New Roman"/>
      <w:sz w:val="24"/>
      <w:lang w:val="en-GB"/>
    </w:rPr>
  </w:style>
  <w:style w:type="paragraph" w:customStyle="1" w:styleId="CharChar1">
    <w:name w:val="Char Char1"/>
    <w:basedOn w:val="Normal"/>
    <w:uiPriority w:val="99"/>
    <w:rsid w:val="00501E7C"/>
    <w:rPr>
      <w:rFonts w:ascii="Arial" w:hAnsi="Arial"/>
      <w:sz w:val="22"/>
      <w:szCs w:val="20"/>
      <w:lang w:val="en-AU"/>
    </w:rPr>
  </w:style>
  <w:style w:type="paragraph" w:customStyle="1" w:styleId="Blockquote">
    <w:name w:val="Blockquote"/>
    <w:basedOn w:val="Normal"/>
    <w:uiPriority w:val="99"/>
    <w:rsid w:val="00501E7C"/>
    <w:pPr>
      <w:autoSpaceDE w:val="0"/>
      <w:autoSpaceDN w:val="0"/>
      <w:spacing w:before="100" w:after="100"/>
      <w:ind w:left="360" w:right="360"/>
    </w:pPr>
    <w:rPr>
      <w:rFonts w:ascii="Times New Roman" w:hAnsi="Times New Roman"/>
      <w:sz w:val="20"/>
      <w:szCs w:val="20"/>
    </w:rPr>
  </w:style>
  <w:style w:type="paragraph" w:styleId="BodyTextIndent2">
    <w:name w:val="Body Text Indent 2"/>
    <w:basedOn w:val="Normal"/>
    <w:link w:val="BodyTextIndent2Char"/>
    <w:uiPriority w:val="99"/>
    <w:rsid w:val="00317551"/>
    <w:pPr>
      <w:spacing w:after="120" w:line="480" w:lineRule="auto"/>
      <w:ind w:left="360"/>
    </w:pPr>
  </w:style>
  <w:style w:type="character" w:customStyle="1" w:styleId="BodyTextIndent2Char">
    <w:name w:val="Body Text Indent 2 Char"/>
    <w:link w:val="BodyTextIndent2"/>
    <w:uiPriority w:val="99"/>
    <w:locked/>
    <w:rsid w:val="00317551"/>
    <w:rPr>
      <w:rFonts w:ascii=".VnTime" w:hAnsi=".VnTime" w:cs="Times New Roman"/>
      <w:sz w:val="28"/>
    </w:rPr>
  </w:style>
  <w:style w:type="character" w:styleId="SubtleEmphasis">
    <w:name w:val="Subtle Emphasis"/>
    <w:uiPriority w:val="19"/>
    <w:qFormat/>
    <w:rsid w:val="003978B9"/>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F4C42-026C-4A9E-A6AC-939F4892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Biểu A1-PĐXNC</vt:lpstr>
    </vt:vector>
  </TitlesOfParts>
  <Company>MOST</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Biểu A1-PĐXNC</dc:title>
  <dc:subject/>
  <dc:creator>HTMTAM</dc:creator>
  <cp:keywords/>
  <dc:description/>
  <cp:lastModifiedBy>ADMIN</cp:lastModifiedBy>
  <cp:revision>39</cp:revision>
  <cp:lastPrinted>2024-04-25T08:51:00Z</cp:lastPrinted>
  <dcterms:created xsi:type="dcterms:W3CDTF">2025-09-24T08:31:00Z</dcterms:created>
  <dcterms:modified xsi:type="dcterms:W3CDTF">2025-09-29T04:17:00Z</dcterms:modified>
</cp:coreProperties>
</file>